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7E1" w:rsidRDefault="004967E1" w:rsidP="0049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Or.271.</w:t>
      </w:r>
      <w:r w:rsidR="002C1734">
        <w:rPr>
          <w:rFonts w:ascii="Times New Roman" w:hAnsi="Times New Roman" w:cs="Times New Roman"/>
          <w:sz w:val="24"/>
          <w:szCs w:val="24"/>
        </w:rPr>
        <w:t>28.2017</w:t>
      </w:r>
    </w:p>
    <w:p w:rsidR="00CC4B56" w:rsidRDefault="00CC4B56" w:rsidP="0049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B56" w:rsidRPr="004967E1" w:rsidRDefault="00CC4B56" w:rsidP="00CC4B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Narew, ul. A. Mickiewicza 101, 17-210 Narew</w:t>
      </w:r>
    </w:p>
    <w:p w:rsidR="004967E1" w:rsidRPr="004967E1" w:rsidRDefault="004967E1" w:rsidP="0049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7E1" w:rsidRDefault="004967E1" w:rsidP="00B102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4B56">
        <w:rPr>
          <w:rFonts w:ascii="Times New Roman" w:hAnsi="Times New Roman" w:cs="Times New Roman"/>
          <w:b/>
          <w:sz w:val="32"/>
          <w:szCs w:val="32"/>
        </w:rPr>
        <w:t>SPECYFIKACJA ISTOTNYCH WARUNKÓW ZAMÓWIENIA (SIWZ)</w:t>
      </w:r>
    </w:p>
    <w:p w:rsidR="00CC4B56" w:rsidRPr="00CC4B56" w:rsidRDefault="00CC4B56" w:rsidP="00B102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67E1" w:rsidRDefault="004967E1" w:rsidP="00496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PRZETARG NIEOGRANICZONY</w:t>
      </w:r>
    </w:p>
    <w:p w:rsidR="004967E1" w:rsidRPr="004967E1" w:rsidRDefault="004967E1" w:rsidP="00496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wartości szacunkowej przekraczającej 30</w:t>
      </w:r>
      <w:r w:rsidR="00CC4B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 euro na realizację robót budowlanych pn.:</w:t>
      </w:r>
    </w:p>
    <w:p w:rsidR="004F7BC7" w:rsidRDefault="004F7BC7" w:rsidP="00B102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15D12">
        <w:rPr>
          <w:rFonts w:ascii="Times New Roman" w:hAnsi="Times New Roman" w:cs="Times New Roman"/>
          <w:b/>
          <w:i/>
          <w:sz w:val="24"/>
          <w:szCs w:val="24"/>
        </w:rPr>
        <w:t>„Przebudowa drogi gminnej położonej na działkach 742/2 i 743/1 w obrębie geodezyjnym Rybaki wieś Gramotne na odcinku drogi powiatowej Nr 1634 do granicy z drogą Lasów Państwowych w km rob 0+ 000- 1+210”</w:t>
      </w:r>
    </w:p>
    <w:p w:rsidR="00815D12" w:rsidRPr="0078171D" w:rsidRDefault="00815D12" w:rsidP="00815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4F7BC7" w:rsidP="00815D12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D12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4F7BC7" w:rsidRPr="00815D12" w:rsidRDefault="004F7BC7" w:rsidP="00B102CB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Gmina Narew</w:t>
      </w:r>
      <w:r w:rsidR="00B102CB">
        <w:rPr>
          <w:rFonts w:ascii="Times New Roman" w:hAnsi="Times New Roman" w:cs="Times New Roman"/>
          <w:sz w:val="24"/>
          <w:szCs w:val="24"/>
        </w:rPr>
        <w:t>,</w:t>
      </w:r>
      <w:r w:rsidRPr="00815D12">
        <w:rPr>
          <w:rFonts w:ascii="Times New Roman" w:hAnsi="Times New Roman" w:cs="Times New Roman"/>
          <w:sz w:val="24"/>
          <w:szCs w:val="24"/>
        </w:rPr>
        <w:t xml:space="preserve"> ul. </w:t>
      </w:r>
      <w:r w:rsidR="00642614">
        <w:rPr>
          <w:rFonts w:ascii="Times New Roman" w:hAnsi="Times New Roman" w:cs="Times New Roman"/>
          <w:sz w:val="24"/>
          <w:szCs w:val="24"/>
        </w:rPr>
        <w:t xml:space="preserve">A. </w:t>
      </w:r>
      <w:r w:rsidRPr="00815D12">
        <w:rPr>
          <w:rFonts w:ascii="Times New Roman" w:hAnsi="Times New Roman" w:cs="Times New Roman"/>
          <w:sz w:val="24"/>
          <w:szCs w:val="24"/>
        </w:rPr>
        <w:t>Mickiewicza 101</w:t>
      </w:r>
      <w:r w:rsidR="00B102CB">
        <w:rPr>
          <w:rFonts w:ascii="Times New Roman" w:hAnsi="Times New Roman" w:cs="Times New Roman"/>
          <w:sz w:val="24"/>
          <w:szCs w:val="24"/>
        </w:rPr>
        <w:t>,</w:t>
      </w:r>
      <w:r w:rsidRPr="00815D12">
        <w:rPr>
          <w:rFonts w:ascii="Times New Roman" w:hAnsi="Times New Roman" w:cs="Times New Roman"/>
          <w:sz w:val="24"/>
          <w:szCs w:val="24"/>
        </w:rPr>
        <w:t xml:space="preserve"> 17-210 Narew</w:t>
      </w:r>
      <w:r w:rsidR="00B102CB">
        <w:rPr>
          <w:rFonts w:ascii="Times New Roman" w:hAnsi="Times New Roman" w:cs="Times New Roman"/>
          <w:sz w:val="24"/>
          <w:szCs w:val="24"/>
        </w:rPr>
        <w:t>.</w:t>
      </w:r>
    </w:p>
    <w:p w:rsidR="004F7BC7" w:rsidRPr="0078171D" w:rsidRDefault="004F7BC7" w:rsidP="00781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4F7BC7" w:rsidP="00815D12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D12">
        <w:rPr>
          <w:rFonts w:ascii="Times New Roman" w:hAnsi="Times New Roman" w:cs="Times New Roman"/>
          <w:b/>
          <w:sz w:val="24"/>
          <w:szCs w:val="24"/>
        </w:rPr>
        <w:t xml:space="preserve">Tryb udzielania zamówienia </w:t>
      </w:r>
    </w:p>
    <w:p w:rsidR="004F7BC7" w:rsidRPr="00815D12" w:rsidRDefault="004F7BC7" w:rsidP="00B102CB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Postępowanie o udzielenie zamówienia publicznego prowadzone jest w trybie przetargu nieograniczonego.</w:t>
      </w:r>
    </w:p>
    <w:p w:rsidR="004F7BC7" w:rsidRPr="0078171D" w:rsidRDefault="004F7BC7" w:rsidP="00781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4F7BC7" w:rsidP="00815D12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D12">
        <w:rPr>
          <w:rFonts w:ascii="Times New Roman" w:hAnsi="Times New Roman" w:cs="Times New Roman"/>
          <w:b/>
          <w:sz w:val="24"/>
          <w:szCs w:val="24"/>
        </w:rPr>
        <w:t xml:space="preserve">Opis przedmiotu zamówienia </w:t>
      </w:r>
    </w:p>
    <w:p w:rsidR="004F7BC7" w:rsidRPr="00815D12" w:rsidRDefault="004F7BC7" w:rsidP="00B102CB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Przedmiotem zamówienia są roboty budowlane przy prz</w:t>
      </w:r>
      <w:r w:rsidR="00B879C2">
        <w:rPr>
          <w:rFonts w:ascii="Times New Roman" w:hAnsi="Times New Roman" w:cs="Times New Roman"/>
          <w:sz w:val="24"/>
          <w:szCs w:val="24"/>
        </w:rPr>
        <w:t>ebudowie drogi gminnej wykonane</w:t>
      </w:r>
      <w:r w:rsidRPr="00815D12">
        <w:rPr>
          <w:rFonts w:ascii="Times New Roman" w:hAnsi="Times New Roman" w:cs="Times New Roman"/>
          <w:sz w:val="24"/>
          <w:szCs w:val="24"/>
        </w:rPr>
        <w:t xml:space="preserve"> zgodnie z wytycznymi:</w:t>
      </w:r>
    </w:p>
    <w:p w:rsidR="004F7BC7" w:rsidRPr="00815D12" w:rsidRDefault="00B102CB" w:rsidP="009663E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ozporządzenia Ministra Transportu i Gospodarki Morskiej z dnia </w:t>
      </w:r>
      <w:r>
        <w:rPr>
          <w:rFonts w:ascii="Times New Roman" w:hAnsi="Times New Roman" w:cs="Times New Roman"/>
          <w:sz w:val="24"/>
          <w:szCs w:val="24"/>
        </w:rPr>
        <w:t>2 marca 199</w:t>
      </w:r>
      <w:r w:rsidR="002C173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 w sprawie warunków technicznych, jakim powinny odpowiadać drog</w:t>
      </w:r>
      <w:r>
        <w:rPr>
          <w:rFonts w:ascii="Times New Roman" w:hAnsi="Times New Roman" w:cs="Times New Roman"/>
          <w:sz w:val="24"/>
          <w:szCs w:val="24"/>
        </w:rPr>
        <w:t>i publiczne i ich usytuowanie (</w:t>
      </w:r>
      <w:r w:rsidR="004F7BC7" w:rsidRPr="00815D12">
        <w:rPr>
          <w:rFonts w:ascii="Times New Roman" w:hAnsi="Times New Roman" w:cs="Times New Roman"/>
          <w:sz w:val="24"/>
          <w:szCs w:val="24"/>
        </w:rPr>
        <w:t>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BC7" w:rsidRPr="00815D12">
        <w:rPr>
          <w:rFonts w:ascii="Times New Roman" w:hAnsi="Times New Roman" w:cs="Times New Roman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3E5" w:rsidRPr="009663E5">
        <w:rPr>
          <w:rFonts w:ascii="Times New Roman" w:hAnsi="Times New Roman" w:cs="Times New Roman"/>
          <w:sz w:val="24"/>
          <w:szCs w:val="24"/>
        </w:rPr>
        <w:t>z 2016 r. poz.</w:t>
      </w:r>
      <w:r w:rsidR="002C1734">
        <w:rPr>
          <w:rFonts w:ascii="Times New Roman" w:hAnsi="Times New Roman" w:cs="Times New Roman"/>
          <w:sz w:val="24"/>
          <w:szCs w:val="24"/>
        </w:rPr>
        <w:t xml:space="preserve"> </w:t>
      </w:r>
      <w:r w:rsidR="009663E5" w:rsidRPr="009663E5">
        <w:rPr>
          <w:rFonts w:ascii="Times New Roman" w:hAnsi="Times New Roman" w:cs="Times New Roman"/>
          <w:sz w:val="24"/>
          <w:szCs w:val="24"/>
        </w:rPr>
        <w:t>124</w:t>
      </w:r>
      <w:r w:rsidR="009663E5">
        <w:rPr>
          <w:rFonts w:ascii="Times New Roman" w:hAnsi="Times New Roman" w:cs="Times New Roman"/>
          <w:sz w:val="24"/>
          <w:szCs w:val="24"/>
        </w:rPr>
        <w:t>);</w:t>
      </w:r>
    </w:p>
    <w:p w:rsidR="004F7BC7" w:rsidRPr="00815D12" w:rsidRDefault="004F7BC7" w:rsidP="00B102CB">
      <w:pPr>
        <w:pStyle w:val="Akapitzlist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Szczegółowe Specyfikacje Techniczne</w:t>
      </w:r>
      <w:r w:rsidR="00B102CB">
        <w:rPr>
          <w:rFonts w:ascii="Times New Roman" w:hAnsi="Times New Roman" w:cs="Times New Roman"/>
          <w:sz w:val="24"/>
          <w:szCs w:val="24"/>
        </w:rPr>
        <w:t>;</w:t>
      </w:r>
    </w:p>
    <w:p w:rsidR="004F7BC7" w:rsidRPr="00815D12" w:rsidRDefault="004F7BC7" w:rsidP="00B102CB">
      <w:pPr>
        <w:pStyle w:val="Akapitzlist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Katalog Typowych Nawierzchni Podatnych</w:t>
      </w:r>
      <w:r w:rsidR="00B102CB">
        <w:rPr>
          <w:rFonts w:ascii="Times New Roman" w:hAnsi="Times New Roman" w:cs="Times New Roman"/>
          <w:sz w:val="24"/>
          <w:szCs w:val="24"/>
        </w:rPr>
        <w:t>;</w:t>
      </w:r>
    </w:p>
    <w:p w:rsidR="004F7BC7" w:rsidRPr="00815D12" w:rsidRDefault="004F7BC7" w:rsidP="00B102CB">
      <w:pPr>
        <w:pStyle w:val="Akapitzlist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Katalog Powtarzal</w:t>
      </w:r>
      <w:r w:rsidR="00B102CB">
        <w:rPr>
          <w:rFonts w:ascii="Times New Roman" w:hAnsi="Times New Roman" w:cs="Times New Roman"/>
          <w:sz w:val="24"/>
          <w:szCs w:val="24"/>
        </w:rPr>
        <w:t>nych Elementów Drogowych – KPED</w:t>
      </w:r>
    </w:p>
    <w:p w:rsidR="004F7BC7" w:rsidRPr="00815D12" w:rsidRDefault="004F7BC7" w:rsidP="00B102CB">
      <w:pPr>
        <w:pStyle w:val="Akapitzlist"/>
        <w:spacing w:after="0" w:line="240" w:lineRule="auto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w zakresie:</w:t>
      </w:r>
    </w:p>
    <w:p w:rsidR="004F7BC7" w:rsidRPr="00815D12" w:rsidRDefault="000429AD" w:rsidP="000429AD">
      <w:pPr>
        <w:pStyle w:val="Akapitzlist"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roboty drogowe oraz gospodarka szata roślinną</w:t>
      </w:r>
      <w:r w:rsidR="00B102CB">
        <w:rPr>
          <w:rFonts w:ascii="Times New Roman" w:hAnsi="Times New Roman" w:cs="Times New Roman"/>
          <w:sz w:val="24"/>
          <w:szCs w:val="24"/>
        </w:rPr>
        <w:t>,</w:t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 tj. odkrzaczenie istniejących rowów odwadniających znajdujących się w pasie drogowym bez konieczności uzyskania zgody na wycinkę </w:t>
      </w:r>
      <w:proofErr w:type="spellStart"/>
      <w:r w:rsidR="004F7BC7" w:rsidRPr="00815D12">
        <w:rPr>
          <w:rFonts w:ascii="Times New Roman" w:hAnsi="Times New Roman" w:cs="Times New Roman"/>
          <w:sz w:val="24"/>
          <w:szCs w:val="24"/>
        </w:rPr>
        <w:t>zakrzaczeń</w:t>
      </w:r>
      <w:proofErr w:type="spellEnd"/>
      <w:r w:rsidR="004F7BC7" w:rsidRPr="00815D12">
        <w:rPr>
          <w:rFonts w:ascii="Times New Roman" w:hAnsi="Times New Roman" w:cs="Times New Roman"/>
          <w:sz w:val="24"/>
          <w:szCs w:val="24"/>
        </w:rPr>
        <w:t>.</w:t>
      </w:r>
    </w:p>
    <w:p w:rsidR="004F7BC7" w:rsidRPr="00815D12" w:rsidRDefault="004F7BC7" w:rsidP="00B102CB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 xml:space="preserve">Dokładny opis przedmiotu zamówienia określa dokumentacja techniczna będąca załącznikiem </w:t>
      </w:r>
      <w:r w:rsidR="00B102CB">
        <w:rPr>
          <w:rFonts w:ascii="Times New Roman" w:hAnsi="Times New Roman" w:cs="Times New Roman"/>
          <w:sz w:val="24"/>
          <w:szCs w:val="24"/>
        </w:rPr>
        <w:t xml:space="preserve">do </w:t>
      </w:r>
      <w:r w:rsidRPr="00815D12">
        <w:rPr>
          <w:rFonts w:ascii="Times New Roman" w:hAnsi="Times New Roman" w:cs="Times New Roman"/>
          <w:sz w:val="24"/>
          <w:szCs w:val="24"/>
        </w:rPr>
        <w:t>SIWZ.</w:t>
      </w:r>
    </w:p>
    <w:p w:rsidR="004F7BC7" w:rsidRPr="0078171D" w:rsidRDefault="004F7BC7" w:rsidP="00781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2CB" w:rsidRPr="00B102CB" w:rsidRDefault="004F7BC7" w:rsidP="00815D12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b/>
          <w:sz w:val="24"/>
          <w:szCs w:val="24"/>
        </w:rPr>
        <w:t>Termin r</w:t>
      </w:r>
      <w:r w:rsidR="00B102CB">
        <w:rPr>
          <w:rFonts w:ascii="Times New Roman" w:hAnsi="Times New Roman" w:cs="Times New Roman"/>
          <w:b/>
          <w:sz w:val="24"/>
          <w:szCs w:val="24"/>
        </w:rPr>
        <w:t>ealizacji przedmiotu zamówienia</w:t>
      </w:r>
    </w:p>
    <w:p w:rsidR="004F7BC7" w:rsidRPr="00605D55" w:rsidRDefault="00605D55" w:rsidP="00B102CB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D55">
        <w:rPr>
          <w:rFonts w:ascii="Times New Roman" w:hAnsi="Times New Roman" w:cs="Times New Roman"/>
          <w:b/>
          <w:sz w:val="24"/>
          <w:szCs w:val="24"/>
        </w:rPr>
        <w:t>31 października 2017</w:t>
      </w:r>
      <w:r w:rsidR="004F7BC7" w:rsidRPr="00605D55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B4759E" w:rsidRPr="00605D55">
        <w:rPr>
          <w:rFonts w:ascii="Times New Roman" w:hAnsi="Times New Roman" w:cs="Times New Roman"/>
          <w:b/>
          <w:sz w:val="24"/>
          <w:szCs w:val="24"/>
        </w:rPr>
        <w:t>u</w:t>
      </w:r>
      <w:r w:rsidR="004F7BC7" w:rsidRPr="00605D55">
        <w:rPr>
          <w:rFonts w:ascii="Times New Roman" w:hAnsi="Times New Roman" w:cs="Times New Roman"/>
          <w:b/>
          <w:sz w:val="24"/>
          <w:szCs w:val="24"/>
        </w:rPr>
        <w:t>.</w:t>
      </w:r>
    </w:p>
    <w:p w:rsidR="004F7BC7" w:rsidRPr="0078171D" w:rsidRDefault="004F7BC7" w:rsidP="00781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4F7BC7" w:rsidP="00815D12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D12">
        <w:rPr>
          <w:rFonts w:ascii="Times New Roman" w:hAnsi="Times New Roman" w:cs="Times New Roman"/>
          <w:b/>
          <w:sz w:val="24"/>
          <w:szCs w:val="24"/>
        </w:rPr>
        <w:t>Warunki udziału w postepowaniu oraz sposób dokonywania oceny spełnienia tych warunków.</w:t>
      </w:r>
    </w:p>
    <w:p w:rsidR="004F7BC7" w:rsidRPr="00815D12" w:rsidRDefault="004F7BC7" w:rsidP="00B102CB">
      <w:pPr>
        <w:pStyle w:val="Akapitzlist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O udzielenie zamówienia mogą ubiegać się wykonawcy którzy:</w:t>
      </w:r>
    </w:p>
    <w:p w:rsidR="004F7BC7" w:rsidRPr="00815D12" w:rsidRDefault="00B102CB" w:rsidP="00B102CB">
      <w:pPr>
        <w:pStyle w:val="Akapitzlist"/>
        <w:numPr>
          <w:ilvl w:val="0"/>
          <w:numId w:val="2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osiadają uprawnienia do wykonywania określonej działalności lub czynności jeżeli przepisy prawa naliczają obowiązek ich spełnienia  - spełnieniem warunków jest </w:t>
      </w:r>
      <w:r>
        <w:rPr>
          <w:rFonts w:ascii="Times New Roman" w:hAnsi="Times New Roman" w:cs="Times New Roman"/>
          <w:sz w:val="24"/>
          <w:szCs w:val="24"/>
        </w:rPr>
        <w:t>złożenie oświadczenia;</w:t>
      </w:r>
    </w:p>
    <w:p w:rsidR="004F7BC7" w:rsidRPr="00815D12" w:rsidRDefault="00B102CB" w:rsidP="00B102CB">
      <w:pPr>
        <w:pStyle w:val="Akapitzlist"/>
        <w:numPr>
          <w:ilvl w:val="0"/>
          <w:numId w:val="2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F7BC7" w:rsidRPr="00815D12">
        <w:rPr>
          <w:rFonts w:ascii="Times New Roman" w:hAnsi="Times New Roman" w:cs="Times New Roman"/>
          <w:sz w:val="24"/>
          <w:szCs w:val="24"/>
        </w:rPr>
        <w:t>osiadają wiedzę i doświadczenie:</w:t>
      </w:r>
    </w:p>
    <w:p w:rsidR="004F7BC7" w:rsidRPr="00420106" w:rsidRDefault="004F7BC7" w:rsidP="00420106">
      <w:pPr>
        <w:pStyle w:val="Akapitzlist"/>
        <w:numPr>
          <w:ilvl w:val="0"/>
          <w:numId w:val="12"/>
        </w:numPr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wykonali co najmniej trzy roboty budowlane – każda o wartości min. 200 tys. zł (dwieście tysięcy złotych) polegające na budowie lub przebudowie drogi o nawierzchni żwirowej</w:t>
      </w:r>
      <w:r w:rsidR="00420106">
        <w:rPr>
          <w:rFonts w:ascii="Times New Roman" w:hAnsi="Times New Roman" w:cs="Times New Roman"/>
          <w:sz w:val="24"/>
          <w:szCs w:val="24"/>
        </w:rPr>
        <w:t xml:space="preserve"> </w:t>
      </w:r>
      <w:r w:rsidR="00420106" w:rsidRPr="00420106">
        <w:rPr>
          <w:rFonts w:ascii="Times New Roman" w:eastAsia="Univers-PL" w:hAnsi="Times New Roman" w:cs="Times New Roman"/>
          <w:sz w:val="24"/>
          <w:szCs w:val="24"/>
        </w:rPr>
        <w:t xml:space="preserve">w okresie ostatnich pięciu lat przed upływem terminu </w:t>
      </w:r>
      <w:r w:rsidR="00420106" w:rsidRPr="00420106">
        <w:rPr>
          <w:rFonts w:ascii="Times New Roman" w:eastAsia="Univers-PL" w:hAnsi="Times New Roman" w:cs="Times New Roman"/>
          <w:sz w:val="24"/>
          <w:szCs w:val="24"/>
        </w:rPr>
        <w:lastRenderedPageBreak/>
        <w:t xml:space="preserve">składania ofert, a jeżeli okres prowadzenia działalności jest krótszy – w tym okresie; </w:t>
      </w:r>
    </w:p>
    <w:p w:rsidR="004F7BC7" w:rsidRPr="00B102CB" w:rsidRDefault="00B102CB" w:rsidP="00B102CB">
      <w:pPr>
        <w:pStyle w:val="Akapitzlist"/>
        <w:numPr>
          <w:ilvl w:val="0"/>
          <w:numId w:val="2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B102CB">
        <w:rPr>
          <w:rFonts w:ascii="Times New Roman" w:hAnsi="Times New Roman" w:cs="Times New Roman"/>
          <w:sz w:val="24"/>
          <w:szCs w:val="24"/>
        </w:rPr>
        <w:t>d</w:t>
      </w:r>
      <w:r w:rsidR="004F7BC7" w:rsidRPr="00B102CB">
        <w:rPr>
          <w:rFonts w:ascii="Times New Roman" w:hAnsi="Times New Roman" w:cs="Times New Roman"/>
          <w:sz w:val="24"/>
          <w:szCs w:val="24"/>
        </w:rPr>
        <w:t>ysponują odpowiednim potencjałem technicznym oraz os</w:t>
      </w:r>
      <w:r w:rsidRPr="00B102CB">
        <w:rPr>
          <w:rFonts w:ascii="Times New Roman" w:hAnsi="Times New Roman" w:cs="Times New Roman"/>
          <w:sz w:val="24"/>
          <w:szCs w:val="24"/>
        </w:rPr>
        <w:t xml:space="preserve">obami zdolnymi do wykonania </w:t>
      </w:r>
      <w:r w:rsidR="004F7BC7" w:rsidRPr="00B102CB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7BC7" w:rsidRPr="00B102CB" w:rsidRDefault="00B102CB" w:rsidP="00B102CB">
      <w:pPr>
        <w:pStyle w:val="Akapitzlist"/>
        <w:numPr>
          <w:ilvl w:val="0"/>
          <w:numId w:val="2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B102CB">
        <w:rPr>
          <w:rFonts w:ascii="Times New Roman" w:hAnsi="Times New Roman" w:cs="Times New Roman"/>
          <w:sz w:val="24"/>
          <w:szCs w:val="24"/>
        </w:rPr>
        <w:t>z</w:t>
      </w:r>
      <w:r w:rsidR="004F7BC7" w:rsidRPr="00B102CB">
        <w:rPr>
          <w:rFonts w:ascii="Times New Roman" w:hAnsi="Times New Roman" w:cs="Times New Roman"/>
          <w:sz w:val="24"/>
          <w:szCs w:val="24"/>
        </w:rPr>
        <w:t>najdują się w odpowiedniej sytuacji ekonomicznej:</w:t>
      </w:r>
    </w:p>
    <w:p w:rsidR="004F7BC7" w:rsidRPr="00815D12" w:rsidRDefault="004F7BC7" w:rsidP="000429AD">
      <w:pPr>
        <w:pStyle w:val="Akapitzlist"/>
        <w:numPr>
          <w:ilvl w:val="0"/>
          <w:numId w:val="11"/>
        </w:numPr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wykonawca musi wykazać posiadane środki finansowe lub zdolności kredytowe na kwotę nie mniejszą niż 200 tys. zł (dwieście tysięcy złotych)</w:t>
      </w:r>
      <w:r w:rsidR="00B102CB">
        <w:rPr>
          <w:rFonts w:ascii="Times New Roman" w:hAnsi="Times New Roman" w:cs="Times New Roman"/>
          <w:sz w:val="24"/>
          <w:szCs w:val="24"/>
        </w:rPr>
        <w:t>,</w:t>
      </w:r>
    </w:p>
    <w:p w:rsidR="004F7BC7" w:rsidRPr="00815D12" w:rsidRDefault="004F7BC7" w:rsidP="000429AD">
      <w:pPr>
        <w:pStyle w:val="Akapitzlist"/>
        <w:numPr>
          <w:ilvl w:val="0"/>
          <w:numId w:val="11"/>
        </w:numPr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wykonawca musi być ubezpieczony od odpowiedzialności cywilnej w zakresie prowadzonej działalności związanej z przedmiotem zamówienia.</w:t>
      </w:r>
    </w:p>
    <w:p w:rsidR="004F7BC7" w:rsidRPr="00B102CB" w:rsidRDefault="004F7BC7" w:rsidP="00B1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4F7BC7" w:rsidP="00815D12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D12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="00B102CB">
        <w:rPr>
          <w:rFonts w:ascii="Times New Roman" w:hAnsi="Times New Roman" w:cs="Times New Roman"/>
          <w:b/>
          <w:sz w:val="24"/>
          <w:szCs w:val="24"/>
        </w:rPr>
        <w:t>o</w:t>
      </w:r>
      <w:r w:rsidRPr="00815D12">
        <w:rPr>
          <w:rFonts w:ascii="Times New Roman" w:hAnsi="Times New Roman" w:cs="Times New Roman"/>
          <w:b/>
          <w:sz w:val="24"/>
          <w:szCs w:val="24"/>
        </w:rPr>
        <w:t>świadczeń i dokumentów jakie mają dostarczyć wykonawcy w celu potwierdzenia spełnienia warunków o udział w postępowaniu.</w:t>
      </w:r>
    </w:p>
    <w:p w:rsidR="004F7BC7" w:rsidRPr="00815D12" w:rsidRDefault="00B102CB" w:rsidP="00B102CB">
      <w:pPr>
        <w:pStyle w:val="Akapitzlist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W celu potwierdzenia, że wykonawca posiada uprawnienia do wykonywania określonej działalności lub czynności:</w:t>
      </w:r>
    </w:p>
    <w:p w:rsidR="004F7BC7" w:rsidRPr="0082576D" w:rsidRDefault="000429AD" w:rsidP="000429AD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576D">
        <w:rPr>
          <w:rFonts w:ascii="Times New Roman" w:hAnsi="Times New Roman" w:cs="Times New Roman"/>
          <w:sz w:val="24"/>
          <w:szCs w:val="24"/>
        </w:rPr>
        <w:t>a)</w:t>
      </w:r>
      <w:r w:rsidRPr="0082576D">
        <w:rPr>
          <w:rFonts w:ascii="Times New Roman" w:hAnsi="Times New Roman" w:cs="Times New Roman"/>
          <w:sz w:val="24"/>
          <w:szCs w:val="24"/>
        </w:rPr>
        <w:tab/>
      </w:r>
      <w:r w:rsidR="004F7BC7" w:rsidRPr="0082576D">
        <w:rPr>
          <w:rFonts w:ascii="Times New Roman" w:hAnsi="Times New Roman" w:cs="Times New Roman"/>
          <w:sz w:val="24"/>
          <w:szCs w:val="24"/>
        </w:rPr>
        <w:t>oświadczenie o spełnieniu warunków udziału w postępowaniu.</w:t>
      </w:r>
    </w:p>
    <w:p w:rsidR="004F7BC7" w:rsidRPr="0082576D" w:rsidRDefault="00B102CB" w:rsidP="00B102CB">
      <w:pPr>
        <w:pStyle w:val="Akapitzlist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576D">
        <w:rPr>
          <w:rFonts w:ascii="Times New Roman" w:hAnsi="Times New Roman" w:cs="Times New Roman"/>
          <w:sz w:val="24"/>
          <w:szCs w:val="24"/>
        </w:rPr>
        <w:t>6.2.</w:t>
      </w:r>
      <w:r w:rsidRPr="0082576D">
        <w:rPr>
          <w:rFonts w:ascii="Times New Roman" w:hAnsi="Times New Roman" w:cs="Times New Roman"/>
          <w:sz w:val="24"/>
          <w:szCs w:val="24"/>
        </w:rPr>
        <w:tab/>
      </w:r>
      <w:r w:rsidR="004F7BC7" w:rsidRPr="0082576D">
        <w:rPr>
          <w:rFonts w:ascii="Times New Roman" w:hAnsi="Times New Roman" w:cs="Times New Roman"/>
          <w:sz w:val="24"/>
          <w:szCs w:val="24"/>
        </w:rPr>
        <w:t>W celu potwierdzenia, ze wykonawca posiada wiedzę i doświadczenie należy złożyć następujące dokumenty:</w:t>
      </w:r>
    </w:p>
    <w:p w:rsidR="004F7BC7" w:rsidRPr="0082576D" w:rsidRDefault="000429AD" w:rsidP="000429AD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576D">
        <w:rPr>
          <w:rFonts w:ascii="Times New Roman" w:hAnsi="Times New Roman" w:cs="Times New Roman"/>
          <w:sz w:val="24"/>
          <w:szCs w:val="24"/>
        </w:rPr>
        <w:t>a)</w:t>
      </w:r>
      <w:r w:rsidRPr="0082576D">
        <w:rPr>
          <w:rFonts w:ascii="Times New Roman" w:hAnsi="Times New Roman" w:cs="Times New Roman"/>
          <w:sz w:val="24"/>
          <w:szCs w:val="24"/>
        </w:rPr>
        <w:tab/>
      </w:r>
      <w:r w:rsidR="004F7BC7" w:rsidRPr="0082576D">
        <w:rPr>
          <w:rFonts w:ascii="Times New Roman" w:hAnsi="Times New Roman" w:cs="Times New Roman"/>
          <w:sz w:val="24"/>
          <w:szCs w:val="24"/>
        </w:rPr>
        <w:t xml:space="preserve">wykaz robót budowlano – drogowych </w:t>
      </w:r>
      <w:r w:rsidR="00B102CB" w:rsidRPr="0082576D">
        <w:rPr>
          <w:rFonts w:ascii="Times New Roman" w:hAnsi="Times New Roman" w:cs="Times New Roman"/>
          <w:sz w:val="24"/>
          <w:szCs w:val="24"/>
        </w:rPr>
        <w:t xml:space="preserve">wykonanych </w:t>
      </w:r>
      <w:r w:rsidR="004F7BC7" w:rsidRPr="0082576D">
        <w:rPr>
          <w:rFonts w:ascii="Times New Roman" w:hAnsi="Times New Roman" w:cs="Times New Roman"/>
          <w:sz w:val="24"/>
          <w:szCs w:val="24"/>
        </w:rPr>
        <w:t>w okresie ostatnich 5 lat przed upływem terminu składania ofert, a jeżeli okres prowadzenia działalnoś</w:t>
      </w:r>
      <w:r w:rsidR="00B102CB" w:rsidRPr="0082576D">
        <w:rPr>
          <w:rFonts w:ascii="Times New Roman" w:hAnsi="Times New Roman" w:cs="Times New Roman"/>
          <w:sz w:val="24"/>
          <w:szCs w:val="24"/>
        </w:rPr>
        <w:t xml:space="preserve">ci gospodarczej jest krótszy – wykonanych </w:t>
      </w:r>
      <w:r w:rsidR="004F7BC7" w:rsidRPr="0082576D">
        <w:rPr>
          <w:rFonts w:ascii="Times New Roman" w:hAnsi="Times New Roman" w:cs="Times New Roman"/>
          <w:sz w:val="24"/>
          <w:szCs w:val="24"/>
        </w:rPr>
        <w:t>w tym okresie z podaniem dat, miejsca wykonania robót i ich odpowiedniej jakości (referencje).</w:t>
      </w:r>
    </w:p>
    <w:p w:rsidR="004F7BC7" w:rsidRPr="0082576D" w:rsidRDefault="00B102CB" w:rsidP="00B102CB">
      <w:pPr>
        <w:pStyle w:val="Akapitzlist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576D">
        <w:rPr>
          <w:rFonts w:ascii="Times New Roman" w:hAnsi="Times New Roman" w:cs="Times New Roman"/>
          <w:sz w:val="24"/>
          <w:szCs w:val="24"/>
        </w:rPr>
        <w:t>6.3.</w:t>
      </w:r>
      <w:r w:rsidRPr="0082576D">
        <w:rPr>
          <w:rFonts w:ascii="Times New Roman" w:hAnsi="Times New Roman" w:cs="Times New Roman"/>
          <w:sz w:val="24"/>
          <w:szCs w:val="24"/>
        </w:rPr>
        <w:tab/>
      </w:r>
      <w:r w:rsidR="004F7BC7" w:rsidRPr="0082576D">
        <w:rPr>
          <w:rFonts w:ascii="Times New Roman" w:hAnsi="Times New Roman" w:cs="Times New Roman"/>
          <w:sz w:val="24"/>
          <w:szCs w:val="24"/>
        </w:rPr>
        <w:t>W celu potwierdzenia, ze wykonawca dysponuje odpowiednim potencjałem technicznym oraz osobami zdolnymi do wykonania czynności zamówienia należy złożyć następujące dokumenty:</w:t>
      </w:r>
    </w:p>
    <w:p w:rsidR="004F7BC7" w:rsidRPr="0082576D" w:rsidRDefault="000429AD" w:rsidP="000429AD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576D">
        <w:rPr>
          <w:rFonts w:ascii="Times New Roman" w:hAnsi="Times New Roman" w:cs="Times New Roman"/>
          <w:sz w:val="24"/>
          <w:szCs w:val="24"/>
        </w:rPr>
        <w:t>a)</w:t>
      </w:r>
      <w:r w:rsidRPr="0082576D">
        <w:rPr>
          <w:rFonts w:ascii="Times New Roman" w:hAnsi="Times New Roman" w:cs="Times New Roman"/>
          <w:sz w:val="24"/>
          <w:szCs w:val="24"/>
        </w:rPr>
        <w:tab/>
      </w:r>
      <w:r w:rsidR="004F7BC7" w:rsidRPr="0082576D">
        <w:rPr>
          <w:rFonts w:ascii="Times New Roman" w:hAnsi="Times New Roman" w:cs="Times New Roman"/>
          <w:sz w:val="24"/>
          <w:szCs w:val="24"/>
        </w:rPr>
        <w:t>wykaz osób, które będą wykonywać realizację zamówienia oraz informację na temat ich kwalifikacji zawodowych oraz zakres ich czynności przy realizacji zamówienia.</w:t>
      </w:r>
    </w:p>
    <w:p w:rsidR="004F7BC7" w:rsidRPr="00815D12" w:rsidRDefault="00B102CB" w:rsidP="00B102CB">
      <w:pPr>
        <w:pStyle w:val="Akapitzlist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576D">
        <w:rPr>
          <w:rFonts w:ascii="Times New Roman" w:hAnsi="Times New Roman" w:cs="Times New Roman"/>
          <w:sz w:val="24"/>
          <w:szCs w:val="24"/>
        </w:rPr>
        <w:t>6.4.</w:t>
      </w:r>
      <w:r w:rsidRPr="0082576D">
        <w:rPr>
          <w:rFonts w:ascii="Times New Roman" w:hAnsi="Times New Roman" w:cs="Times New Roman"/>
          <w:sz w:val="24"/>
          <w:szCs w:val="24"/>
        </w:rPr>
        <w:tab/>
      </w:r>
      <w:r w:rsidR="004F7BC7" w:rsidRPr="0082576D">
        <w:rPr>
          <w:rFonts w:ascii="Times New Roman" w:hAnsi="Times New Roman" w:cs="Times New Roman"/>
          <w:sz w:val="24"/>
          <w:szCs w:val="24"/>
        </w:rPr>
        <w:t>W celu potwierdzenia, że wykonawca znajduje się w odpowied</w:t>
      </w:r>
      <w:r w:rsidR="004F7BC7" w:rsidRPr="00815D12">
        <w:rPr>
          <w:rFonts w:ascii="Times New Roman" w:hAnsi="Times New Roman" w:cs="Times New Roman"/>
          <w:sz w:val="24"/>
          <w:szCs w:val="24"/>
        </w:rPr>
        <w:t>niej sytuacji finansowej i ekonomicznej należy złożyć następujące dokumenty:</w:t>
      </w:r>
    </w:p>
    <w:p w:rsidR="004F7BC7" w:rsidRPr="00815D12" w:rsidRDefault="004F7BC7" w:rsidP="000429AD">
      <w:pPr>
        <w:pStyle w:val="Akapitzlist"/>
        <w:numPr>
          <w:ilvl w:val="0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informacja banku spółdzielczego, kasy oszczędnościowo – kredytowej potwierdzającej wysokość niezbędnej ilości środków finansowych lub zdolności kredytowej wykonawcy,</w:t>
      </w:r>
    </w:p>
    <w:p w:rsidR="004F7BC7" w:rsidRPr="00815D12" w:rsidRDefault="000429AD" w:rsidP="000429AD">
      <w:pPr>
        <w:pStyle w:val="Akapitzlist"/>
        <w:numPr>
          <w:ilvl w:val="0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opłacona polisa,</w:t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 a w przypadku jej braku</w:t>
      </w:r>
      <w:r>
        <w:rPr>
          <w:rFonts w:ascii="Times New Roman" w:hAnsi="Times New Roman" w:cs="Times New Roman"/>
          <w:sz w:val="24"/>
          <w:szCs w:val="24"/>
        </w:rPr>
        <w:t xml:space="preserve"> inny dokument potwierdzający, ż</w:t>
      </w:r>
      <w:r w:rsidR="004F7BC7" w:rsidRPr="00815D12">
        <w:rPr>
          <w:rFonts w:ascii="Times New Roman" w:hAnsi="Times New Roman" w:cs="Times New Roman"/>
          <w:sz w:val="24"/>
          <w:szCs w:val="24"/>
        </w:rPr>
        <w:t>e wykonawca jest ubezpieczony od odpowiedzialności cywilnej w zakresie prowadzonej działalności związanej z przedmiotem zamówienia.</w:t>
      </w:r>
    </w:p>
    <w:p w:rsidR="004F7BC7" w:rsidRPr="00B102CB" w:rsidRDefault="004F7BC7" w:rsidP="00B1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4F7BC7" w:rsidP="00815D12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b/>
          <w:sz w:val="24"/>
          <w:szCs w:val="24"/>
        </w:rPr>
        <w:t>W celu wykazania braku podstaw do wykluczenia z postepowania o udzielenie zamówienia wykonawcy należy złożyć następujące dokumenty:</w:t>
      </w:r>
    </w:p>
    <w:p w:rsidR="004F7BC7" w:rsidRPr="000429AD" w:rsidRDefault="000429AD" w:rsidP="000429AD">
      <w:pPr>
        <w:pStyle w:val="Akapitzlist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Oświadczenie o braku podstaw do wykluczenia.</w:t>
      </w:r>
    </w:p>
    <w:p w:rsidR="004F7BC7" w:rsidRPr="000429AD" w:rsidRDefault="000429AD" w:rsidP="000429AD">
      <w:pPr>
        <w:pStyle w:val="Akapitzlist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Aktualny odpis z właściwego rejestru lub centralnej ewidencji i informacji o działalności gospodarczej wystawionego nie wcześniej niż 6 miesięcy przed upływem terminu składania ofert.</w:t>
      </w:r>
    </w:p>
    <w:p w:rsidR="004F7BC7" w:rsidRPr="000429AD" w:rsidRDefault="000429AD" w:rsidP="000429AD">
      <w:pPr>
        <w:pStyle w:val="Akapitzlist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Aktualne zaświadczenie właściwego naczelnika urzędu skarbowego potwierdzające, że wykonawca nie zalega z opłacaniem podatków lub zaświadczenie, że wykonawca uzyskał przewidziane prawem zwolnienie lub odroczenie czy też rozłożenie na raty zaległych płatności wystawione nie wcześniej</w:t>
      </w:r>
      <w:r>
        <w:rPr>
          <w:rFonts w:ascii="Times New Roman" w:hAnsi="Times New Roman" w:cs="Times New Roman"/>
          <w:sz w:val="24"/>
          <w:szCs w:val="24"/>
        </w:rPr>
        <w:t xml:space="preserve"> niż 3 miesiące przed terminem</w:t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 złożeniem ofert.</w:t>
      </w:r>
    </w:p>
    <w:p w:rsidR="004F7BC7" w:rsidRPr="000429AD" w:rsidRDefault="000429AD" w:rsidP="000429AD">
      <w:pPr>
        <w:pStyle w:val="Akapitzlist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Aktualne zaświadczenie właściwego oddziału Zakładu Ubezpieczeń Społecznych lub Kasy Rolniczego Ubezpieczenia Społecznego o niezaleganiu w opłacaniu składek ubezpieczeniowych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zdrowotnych lub potwierdzenie, że uzyskał </w:t>
      </w:r>
      <w:r w:rsidR="004F7BC7" w:rsidRPr="00815D12">
        <w:rPr>
          <w:rFonts w:ascii="Times New Roman" w:hAnsi="Times New Roman" w:cs="Times New Roman"/>
          <w:sz w:val="24"/>
          <w:szCs w:val="24"/>
        </w:rPr>
        <w:lastRenderedPageBreak/>
        <w:t>dopuszczalne prawem zwolnienie lub ich odroczenie czy tez rozłożenie na raty wystawione nie wcześniej niż 3 miesiące przed złożeniem ofert.</w:t>
      </w:r>
    </w:p>
    <w:p w:rsidR="004F7BC7" w:rsidRPr="00815D12" w:rsidRDefault="000429AD" w:rsidP="000429AD">
      <w:pPr>
        <w:pStyle w:val="Akapitzlist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Jeżeli wykonawca ma siedzibę lub miejsce zamieszkania poza terytorium Rzeczypospolitej Polskiej zamiast dokumentów o których mowa w pkt 7.2, 7.3 i 7.4 składa dokumenty wystawione w kraju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 w którym ma siedzibę lub miejsce zamieszkania potwierdzające odpowiednio, że:</w:t>
      </w:r>
    </w:p>
    <w:p w:rsidR="004F7BC7" w:rsidRPr="00815D12" w:rsidRDefault="004F7BC7" w:rsidP="000429AD">
      <w:pPr>
        <w:pStyle w:val="Akapitzlist"/>
        <w:numPr>
          <w:ilvl w:val="0"/>
          <w:numId w:val="14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nie otwarto jego likwidacji ani nie zgłoszono jego upadłości – dokument ten powinien by</w:t>
      </w:r>
      <w:r w:rsidR="005D2022">
        <w:rPr>
          <w:rFonts w:ascii="Times New Roman" w:hAnsi="Times New Roman" w:cs="Times New Roman"/>
          <w:sz w:val="24"/>
          <w:szCs w:val="24"/>
        </w:rPr>
        <w:t xml:space="preserve">ć wystawiony nie wcześniej niż </w:t>
      </w:r>
      <w:r w:rsidRPr="00815D12">
        <w:rPr>
          <w:rFonts w:ascii="Times New Roman" w:hAnsi="Times New Roman" w:cs="Times New Roman"/>
          <w:sz w:val="24"/>
          <w:szCs w:val="24"/>
        </w:rPr>
        <w:t>6 miesięcy przed złożeniem ofert,</w:t>
      </w:r>
    </w:p>
    <w:p w:rsidR="004F7BC7" w:rsidRPr="000429AD" w:rsidRDefault="004F7BC7" w:rsidP="000429AD">
      <w:pPr>
        <w:pStyle w:val="Akapitzlist"/>
        <w:numPr>
          <w:ilvl w:val="0"/>
          <w:numId w:val="14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nie zalega w uiszczaniu podatków, opłat, składek na ubezpieczenie społecznie i zdrowotne albo, że uzyskał prawem zwolnienie, odroczenie lub rozłożenie na raty zaległych podatków</w:t>
      </w:r>
      <w:r w:rsidR="000429AD">
        <w:rPr>
          <w:rFonts w:ascii="Times New Roman" w:hAnsi="Times New Roman" w:cs="Times New Roman"/>
          <w:sz w:val="24"/>
          <w:szCs w:val="24"/>
        </w:rPr>
        <w:t xml:space="preserve"> </w:t>
      </w:r>
      <w:r w:rsidRPr="00815D12">
        <w:rPr>
          <w:rFonts w:ascii="Times New Roman" w:hAnsi="Times New Roman" w:cs="Times New Roman"/>
          <w:sz w:val="24"/>
          <w:szCs w:val="24"/>
        </w:rPr>
        <w:t>lub wstrzymanie ich w całoś</w:t>
      </w:r>
      <w:r w:rsidR="000429AD">
        <w:rPr>
          <w:rFonts w:ascii="Times New Roman" w:hAnsi="Times New Roman" w:cs="Times New Roman"/>
          <w:sz w:val="24"/>
          <w:szCs w:val="24"/>
        </w:rPr>
        <w:t xml:space="preserve">ci decyzją właściwego organu - </w:t>
      </w:r>
      <w:r w:rsidRPr="000429AD">
        <w:rPr>
          <w:rFonts w:ascii="Times New Roman" w:hAnsi="Times New Roman" w:cs="Times New Roman"/>
          <w:sz w:val="24"/>
          <w:szCs w:val="24"/>
        </w:rPr>
        <w:t>dokument ten powinien być wystawiony nie wcześniej niż 3 miesiące przed złożeniem oferty.</w:t>
      </w:r>
    </w:p>
    <w:p w:rsidR="004F7BC7" w:rsidRPr="00815D12" w:rsidRDefault="000429AD" w:rsidP="000429AD">
      <w:pPr>
        <w:pStyle w:val="Akapitzlist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Jeżeli w kraju miejsca zamieszkania osoby lub w kraju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 w którym wykonawca ma siedzibę, nie wydaje się dokume</w:t>
      </w:r>
      <w:r>
        <w:rPr>
          <w:rFonts w:ascii="Times New Roman" w:hAnsi="Times New Roman" w:cs="Times New Roman"/>
          <w:sz w:val="24"/>
          <w:szCs w:val="24"/>
        </w:rPr>
        <w:t>ntów o których mowa w pkt 7.5.,</w:t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 zastępuje się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4F7BC7" w:rsidRPr="00815D12">
        <w:rPr>
          <w:rFonts w:ascii="Times New Roman" w:hAnsi="Times New Roman" w:cs="Times New Roman"/>
          <w:sz w:val="24"/>
          <w:szCs w:val="24"/>
        </w:rPr>
        <w:t>dokumentem zawierającym oświ</w:t>
      </w:r>
      <w:r>
        <w:rPr>
          <w:rFonts w:ascii="Times New Roman" w:hAnsi="Times New Roman" w:cs="Times New Roman"/>
          <w:sz w:val="24"/>
          <w:szCs w:val="24"/>
        </w:rPr>
        <w:t xml:space="preserve">adczenie, w którym określa się </w:t>
      </w:r>
      <w:r w:rsidR="004F7BC7" w:rsidRPr="00815D12">
        <w:rPr>
          <w:rFonts w:ascii="Times New Roman" w:hAnsi="Times New Roman" w:cs="Times New Roman"/>
          <w:sz w:val="24"/>
          <w:szCs w:val="24"/>
        </w:rPr>
        <w:t>także osoby uprawnione do reprezentacji wykonawcy złożone przed właściwym organem sądowym, administracyjnym albo organem samorządu zawodowego lub gospodarczego odpowiedniego kraj</w:t>
      </w:r>
      <w:r w:rsidR="009F761B">
        <w:rPr>
          <w:rFonts w:ascii="Times New Roman" w:hAnsi="Times New Roman" w:cs="Times New Roman"/>
          <w:sz w:val="24"/>
          <w:szCs w:val="24"/>
        </w:rPr>
        <w:t>u względem miejsca zamieszkania</w:t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 lub kraju, w którym wykonawca ma siedzibę lub przed notariuszem. Dokumenty te powinny być wystawione nie wcześniej niż 3 miesiące przed złożeniem ofert.</w:t>
      </w:r>
    </w:p>
    <w:p w:rsidR="004F7BC7" w:rsidRPr="00815D12" w:rsidRDefault="004F7BC7" w:rsidP="000429AD">
      <w:pPr>
        <w:pStyle w:val="Akapitzlist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7.7.</w:t>
      </w:r>
      <w:r w:rsidR="000429AD">
        <w:rPr>
          <w:rFonts w:ascii="Times New Roman" w:hAnsi="Times New Roman" w:cs="Times New Roman"/>
          <w:sz w:val="24"/>
          <w:szCs w:val="24"/>
        </w:rPr>
        <w:tab/>
      </w:r>
      <w:r w:rsidRPr="00815D12">
        <w:rPr>
          <w:rFonts w:ascii="Times New Roman" w:hAnsi="Times New Roman" w:cs="Times New Roman"/>
          <w:sz w:val="24"/>
          <w:szCs w:val="24"/>
        </w:rPr>
        <w:t>Wraz z ofertą wykonawca składa listę podmiotów należących do tej samej grupy kapitałowej, o której mowa</w:t>
      </w:r>
      <w:r w:rsidR="000429AD">
        <w:rPr>
          <w:rFonts w:ascii="Times New Roman" w:hAnsi="Times New Roman" w:cs="Times New Roman"/>
          <w:sz w:val="24"/>
          <w:szCs w:val="24"/>
        </w:rPr>
        <w:t xml:space="preserve"> w art. 24 ust. 2 pkt 5 ustawy P</w:t>
      </w:r>
      <w:r w:rsidRPr="00815D12">
        <w:rPr>
          <w:rFonts w:ascii="Times New Roman" w:hAnsi="Times New Roman" w:cs="Times New Roman"/>
          <w:sz w:val="24"/>
          <w:szCs w:val="24"/>
        </w:rPr>
        <w:t>rawo zamówień publicznych albo informację o tym, że wykonawca nie należy do grupy kapitałowej.</w:t>
      </w:r>
    </w:p>
    <w:p w:rsidR="004F7BC7" w:rsidRPr="00815D12" w:rsidRDefault="000429AD" w:rsidP="000429AD">
      <w:pPr>
        <w:pStyle w:val="Akapitzlist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Zamawiający wykluczy z postepowania o udzielenie zamówienia wykonawcę, który w ostatnich 3 latach przed wszczęciem postepowania, w sposób zawiniony poważnie naruszył obowiązki zawodowe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 w szczególności w wyniku zamierzonego działania lub rażącego niedbalstwa nie wykonał należycie zamówienia co zamawiający będzie </w:t>
      </w:r>
      <w:r>
        <w:rPr>
          <w:rFonts w:ascii="Times New Roman" w:hAnsi="Times New Roman" w:cs="Times New Roman"/>
          <w:sz w:val="24"/>
          <w:szCs w:val="24"/>
        </w:rPr>
        <w:t>w stanie wykazać za pomocą</w:t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 środków dowodowych.</w:t>
      </w:r>
    </w:p>
    <w:p w:rsidR="004F7BC7" w:rsidRPr="000429AD" w:rsidRDefault="004F7BC7" w:rsidP="00042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4F7BC7" w:rsidP="00815D12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D12">
        <w:rPr>
          <w:rFonts w:ascii="Times New Roman" w:hAnsi="Times New Roman" w:cs="Times New Roman"/>
          <w:b/>
          <w:sz w:val="24"/>
          <w:szCs w:val="24"/>
        </w:rPr>
        <w:t xml:space="preserve">Forma składania dokumentów. </w:t>
      </w:r>
    </w:p>
    <w:p w:rsidR="004F7BC7" w:rsidRPr="00642614" w:rsidRDefault="00642614" w:rsidP="00642614">
      <w:pPr>
        <w:pStyle w:val="Akapitzlist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Dokumenty należy złożyć w formie oryginału lub kopii poświadczonej za zgodność z oryginałem przez wykonawcę.</w:t>
      </w:r>
    </w:p>
    <w:p w:rsidR="004F7BC7" w:rsidRPr="00815D12" w:rsidRDefault="00642614" w:rsidP="00642614">
      <w:pPr>
        <w:pStyle w:val="Akapitzlist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Dokumenty sporządzone w języku obcym są składane wraz z tłumaczeniem na język polski.</w:t>
      </w:r>
    </w:p>
    <w:p w:rsidR="004F7BC7" w:rsidRPr="0078171D" w:rsidRDefault="004F7BC7" w:rsidP="006426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4F7BC7" w:rsidP="00815D12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D12">
        <w:rPr>
          <w:rFonts w:ascii="Times New Roman" w:hAnsi="Times New Roman" w:cs="Times New Roman"/>
          <w:b/>
          <w:sz w:val="24"/>
          <w:szCs w:val="24"/>
        </w:rPr>
        <w:t>Informacja o sposobie porozumiewania się zamawiającego z wykonawcą.</w:t>
      </w:r>
    </w:p>
    <w:p w:rsidR="00642614" w:rsidRDefault="00642614" w:rsidP="00642614">
      <w:pPr>
        <w:pStyle w:val="Akapitzlist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Oświadczenia, wnioski, zawiadomienia</w:t>
      </w:r>
      <w:r>
        <w:rPr>
          <w:rFonts w:ascii="Times New Roman" w:hAnsi="Times New Roman" w:cs="Times New Roman"/>
          <w:sz w:val="24"/>
          <w:szCs w:val="24"/>
        </w:rPr>
        <w:t xml:space="preserve"> oraz informacje przekazuje się</w:t>
      </w:r>
    </w:p>
    <w:p w:rsidR="004F7BC7" w:rsidRPr="00815D12" w:rsidRDefault="004F7BC7" w:rsidP="00642614">
      <w:pPr>
        <w:pStyle w:val="Akapitzlist"/>
        <w:numPr>
          <w:ilvl w:val="0"/>
          <w:numId w:val="15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pisemnie na adres:</w:t>
      </w:r>
    </w:p>
    <w:p w:rsidR="004F7BC7" w:rsidRPr="00815D12" w:rsidRDefault="004F7BC7" w:rsidP="00642614">
      <w:pPr>
        <w:pStyle w:val="Akapitzlist"/>
        <w:spacing w:after="0" w:line="240" w:lineRule="auto"/>
        <w:ind w:left="1276" w:hanging="283"/>
        <w:jc w:val="center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 xml:space="preserve">Urząd Gminy </w:t>
      </w:r>
      <w:r w:rsidR="00642614">
        <w:rPr>
          <w:rFonts w:ascii="Times New Roman" w:hAnsi="Times New Roman" w:cs="Times New Roman"/>
          <w:sz w:val="24"/>
          <w:szCs w:val="24"/>
        </w:rPr>
        <w:t>Narew</w:t>
      </w:r>
    </w:p>
    <w:p w:rsidR="004F7BC7" w:rsidRPr="00815D12" w:rsidRDefault="00642614" w:rsidP="00642614">
      <w:pPr>
        <w:pStyle w:val="Akapitzlist"/>
        <w:spacing w:after="0" w:line="240" w:lineRule="auto"/>
        <w:ind w:left="1276" w:hanging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4F7BC7" w:rsidRPr="00815D12">
        <w:rPr>
          <w:rFonts w:ascii="Times New Roman" w:hAnsi="Times New Roman" w:cs="Times New Roman"/>
          <w:sz w:val="24"/>
          <w:szCs w:val="24"/>
        </w:rPr>
        <w:t>Mickiewicza 101</w:t>
      </w:r>
    </w:p>
    <w:p w:rsidR="004F7BC7" w:rsidRPr="00815D12" w:rsidRDefault="004F7BC7" w:rsidP="00642614">
      <w:pPr>
        <w:pStyle w:val="Akapitzlist"/>
        <w:spacing w:after="0" w:line="240" w:lineRule="auto"/>
        <w:ind w:left="1276" w:hanging="283"/>
        <w:jc w:val="center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17-210 Narew</w:t>
      </w:r>
    </w:p>
    <w:p w:rsidR="004F7BC7" w:rsidRPr="00815D12" w:rsidRDefault="00642614" w:rsidP="00642614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faksem</w:t>
      </w:r>
      <w:r w:rsidR="000E50A5">
        <w:rPr>
          <w:rFonts w:ascii="Times New Roman" w:hAnsi="Times New Roman" w:cs="Times New Roman"/>
          <w:sz w:val="24"/>
          <w:szCs w:val="24"/>
        </w:rPr>
        <w:t xml:space="preserve"> 85 </w:t>
      </w:r>
      <w:r w:rsidR="004F7BC7" w:rsidRPr="00815D12">
        <w:rPr>
          <w:rFonts w:ascii="Times New Roman" w:hAnsi="Times New Roman" w:cs="Times New Roman"/>
          <w:sz w:val="24"/>
          <w:szCs w:val="24"/>
        </w:rPr>
        <w:t>873 35 35</w:t>
      </w:r>
    </w:p>
    <w:p w:rsidR="004F7BC7" w:rsidRPr="00815D12" w:rsidRDefault="00642614" w:rsidP="00642614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pocztą</w:t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 elektroniczną na adres: </w:t>
      </w:r>
      <w:hyperlink r:id="rId5" w:history="1">
        <w:r w:rsidR="004F7BC7" w:rsidRPr="00815D12">
          <w:rPr>
            <w:rStyle w:val="Hipercze"/>
            <w:rFonts w:ascii="Times New Roman" w:hAnsi="Times New Roman" w:cs="Times New Roman"/>
            <w:sz w:val="24"/>
            <w:szCs w:val="24"/>
          </w:rPr>
          <w:t>narew@narew.gmina.pl</w:t>
        </w:r>
      </w:hyperlink>
    </w:p>
    <w:p w:rsidR="004F7BC7" w:rsidRPr="00815D12" w:rsidRDefault="00642614" w:rsidP="00642614">
      <w:pPr>
        <w:pStyle w:val="Akapitzlist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Osoby uprawnione do porozumiewania się z wykonawcami:</w:t>
      </w:r>
    </w:p>
    <w:p w:rsidR="004F7BC7" w:rsidRPr="00815D12" w:rsidRDefault="00642614" w:rsidP="00642614">
      <w:pPr>
        <w:pStyle w:val="Akapitzlist"/>
        <w:numPr>
          <w:ilvl w:val="0"/>
          <w:numId w:val="4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 sprawach dotyczących przedmiotu zamówienia:</w:t>
      </w:r>
    </w:p>
    <w:p w:rsidR="00642614" w:rsidRDefault="00642614" w:rsidP="00642614">
      <w:pPr>
        <w:pStyle w:val="Akapitzlist"/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Andrzej Pleskowicz, tel. 502 </w:t>
      </w:r>
      <w:r w:rsidRPr="00815D12">
        <w:rPr>
          <w:rFonts w:ascii="Times New Roman" w:hAnsi="Times New Roman" w:cs="Times New Roman"/>
          <w:sz w:val="24"/>
          <w:szCs w:val="24"/>
        </w:rPr>
        <w:t>317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D12">
        <w:rPr>
          <w:rFonts w:ascii="Times New Roman" w:hAnsi="Times New Roman" w:cs="Times New Roman"/>
          <w:sz w:val="24"/>
          <w:szCs w:val="24"/>
        </w:rPr>
        <w:t>235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F7BC7" w:rsidRPr="00815D12" w:rsidRDefault="00642614" w:rsidP="00642614">
      <w:pPr>
        <w:pStyle w:val="Akapitzlist"/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Sławomir </w:t>
      </w:r>
      <w:proofErr w:type="spellStart"/>
      <w:r w:rsidR="004F7BC7" w:rsidRPr="00815D12">
        <w:rPr>
          <w:rFonts w:ascii="Times New Roman" w:hAnsi="Times New Roman" w:cs="Times New Roman"/>
          <w:sz w:val="24"/>
          <w:szCs w:val="24"/>
        </w:rPr>
        <w:t>Poskrobko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tel. </w:t>
      </w:r>
      <w:r>
        <w:rPr>
          <w:rFonts w:ascii="Times New Roman" w:hAnsi="Times New Roman" w:cs="Times New Roman"/>
          <w:sz w:val="24"/>
          <w:szCs w:val="24"/>
        </w:rPr>
        <w:t>85 6816741</w:t>
      </w:r>
    </w:p>
    <w:p w:rsidR="004F7BC7" w:rsidRPr="00815D12" w:rsidRDefault="00642614" w:rsidP="00642614">
      <w:pPr>
        <w:pStyle w:val="Akapitzlist"/>
        <w:numPr>
          <w:ilvl w:val="0"/>
          <w:numId w:val="4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 sprawach dotyczących </w:t>
      </w:r>
      <w:r>
        <w:rPr>
          <w:rFonts w:ascii="Times New Roman" w:hAnsi="Times New Roman" w:cs="Times New Roman"/>
          <w:sz w:val="24"/>
          <w:szCs w:val="24"/>
        </w:rPr>
        <w:t>procedury udzielania zamówienia</w:t>
      </w:r>
      <w:r w:rsidR="004F7BC7" w:rsidRPr="00815D12">
        <w:rPr>
          <w:rFonts w:ascii="Times New Roman" w:hAnsi="Times New Roman" w:cs="Times New Roman"/>
          <w:sz w:val="24"/>
          <w:szCs w:val="24"/>
        </w:rPr>
        <w:t>:</w:t>
      </w:r>
    </w:p>
    <w:p w:rsidR="004F7BC7" w:rsidRPr="00815D12" w:rsidRDefault="00642614" w:rsidP="00642614">
      <w:pPr>
        <w:pStyle w:val="Akapitzlist"/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Wojciech Popławski, </w:t>
      </w:r>
      <w:r w:rsidR="004F7BC7" w:rsidRPr="00815D12"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 xml:space="preserve"> 85 6816743</w:t>
      </w:r>
    </w:p>
    <w:p w:rsidR="004F7BC7" w:rsidRPr="00642614" w:rsidRDefault="004F7BC7" w:rsidP="006426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4F7BC7" w:rsidP="00815D12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D12">
        <w:rPr>
          <w:rFonts w:ascii="Times New Roman" w:hAnsi="Times New Roman" w:cs="Times New Roman"/>
          <w:b/>
          <w:sz w:val="24"/>
          <w:szCs w:val="24"/>
        </w:rPr>
        <w:t>Wymagania dotyczące wadium.</w:t>
      </w:r>
    </w:p>
    <w:p w:rsidR="004F7BC7" w:rsidRPr="00642614" w:rsidRDefault="004F7BC7" w:rsidP="00642614">
      <w:pPr>
        <w:pStyle w:val="Akapitzlist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10.1.</w:t>
      </w:r>
      <w:r w:rsidR="00642614">
        <w:rPr>
          <w:rFonts w:ascii="Times New Roman" w:hAnsi="Times New Roman" w:cs="Times New Roman"/>
          <w:sz w:val="24"/>
          <w:szCs w:val="24"/>
        </w:rPr>
        <w:tab/>
      </w:r>
      <w:r w:rsidR="001C6F93">
        <w:rPr>
          <w:rFonts w:ascii="Times New Roman" w:hAnsi="Times New Roman" w:cs="Times New Roman"/>
          <w:sz w:val="24"/>
          <w:szCs w:val="24"/>
        </w:rPr>
        <w:t xml:space="preserve">Oferent, który </w:t>
      </w:r>
      <w:r w:rsidRPr="00815D12">
        <w:rPr>
          <w:rFonts w:ascii="Times New Roman" w:hAnsi="Times New Roman" w:cs="Times New Roman"/>
          <w:sz w:val="24"/>
          <w:szCs w:val="24"/>
        </w:rPr>
        <w:t>przystępuje do przetargu zobowiązany jest wnieść wadium w wysokości 10 tys. zł (dziesięć tysięcy złotych).</w:t>
      </w:r>
    </w:p>
    <w:p w:rsidR="004F7BC7" w:rsidRPr="00815D12" w:rsidRDefault="00642614" w:rsidP="00642614">
      <w:pPr>
        <w:pStyle w:val="Akapitzlist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Wadium może być wnoszone w jednej lub kilku następujących formach:</w:t>
      </w:r>
    </w:p>
    <w:p w:rsidR="004F7BC7" w:rsidRPr="00815D12" w:rsidRDefault="00642614" w:rsidP="00642614">
      <w:pPr>
        <w:pStyle w:val="Akapitzlist"/>
        <w:numPr>
          <w:ilvl w:val="1"/>
          <w:numId w:val="17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pieniądzu;</w:t>
      </w:r>
    </w:p>
    <w:p w:rsidR="004F7BC7" w:rsidRPr="00815D12" w:rsidRDefault="00642614" w:rsidP="00642614">
      <w:pPr>
        <w:pStyle w:val="Akapitzlist"/>
        <w:numPr>
          <w:ilvl w:val="1"/>
          <w:numId w:val="17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poręczeniach bankowych;</w:t>
      </w:r>
    </w:p>
    <w:p w:rsidR="004F7BC7" w:rsidRPr="00815D12" w:rsidRDefault="004F7BC7" w:rsidP="00642614">
      <w:pPr>
        <w:pStyle w:val="Akapitzlist"/>
        <w:numPr>
          <w:ilvl w:val="1"/>
          <w:numId w:val="17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poręczeniach spółdzielczej kasy oszczędnościowo – kr</w:t>
      </w:r>
      <w:r w:rsidR="00642614">
        <w:rPr>
          <w:rFonts w:ascii="Times New Roman" w:hAnsi="Times New Roman" w:cs="Times New Roman"/>
          <w:sz w:val="24"/>
          <w:szCs w:val="24"/>
        </w:rPr>
        <w:t>edytowej (poręczenie pieniężne);</w:t>
      </w:r>
    </w:p>
    <w:p w:rsidR="004F7BC7" w:rsidRPr="00815D12" w:rsidRDefault="00642614" w:rsidP="00642614">
      <w:pPr>
        <w:pStyle w:val="Akapitzlist"/>
        <w:numPr>
          <w:ilvl w:val="1"/>
          <w:numId w:val="17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gwarancjach bankowych;</w:t>
      </w:r>
    </w:p>
    <w:p w:rsidR="004F7BC7" w:rsidRPr="00642614" w:rsidRDefault="004F7BC7" w:rsidP="00642614">
      <w:pPr>
        <w:pStyle w:val="Akapitzlist"/>
        <w:numPr>
          <w:ilvl w:val="1"/>
          <w:numId w:val="17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gwarancjach ubezpieczeniowych.</w:t>
      </w:r>
    </w:p>
    <w:p w:rsidR="00B879C2" w:rsidRDefault="00642614" w:rsidP="00642614">
      <w:pPr>
        <w:pStyle w:val="Akapitzlist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Wadium wnoszone w pieniądzu wpłaca si</w:t>
      </w:r>
      <w:r w:rsidR="00B879C2">
        <w:rPr>
          <w:rFonts w:ascii="Times New Roman" w:hAnsi="Times New Roman" w:cs="Times New Roman"/>
          <w:sz w:val="24"/>
          <w:szCs w:val="24"/>
        </w:rPr>
        <w:t>ę przelewem na rachunek bankowy</w:t>
      </w:r>
    </w:p>
    <w:p w:rsidR="00B879C2" w:rsidRDefault="00B879C2" w:rsidP="00B879C2">
      <w:pPr>
        <w:pStyle w:val="Akapitzlist"/>
        <w:spacing w:after="0" w:line="240" w:lineRule="auto"/>
        <w:ind w:left="1134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 w Narwi 43 8086 0004 0000 1052 2000 0080</w:t>
      </w:r>
    </w:p>
    <w:p w:rsidR="00B879C2" w:rsidRPr="00B879C2" w:rsidRDefault="00B879C2" w:rsidP="00B879C2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dopiskiem: „Wadium w przetargu na zadanie pn.: </w:t>
      </w:r>
      <w:r w:rsidRPr="00B879C2">
        <w:rPr>
          <w:rFonts w:ascii="Times New Roman" w:hAnsi="Times New Roman" w:cs="Times New Roman"/>
          <w:sz w:val="24"/>
          <w:szCs w:val="24"/>
        </w:rPr>
        <w:t>„</w:t>
      </w:r>
      <w:r w:rsidRPr="00B879C2">
        <w:rPr>
          <w:rFonts w:ascii="Times New Roman" w:hAnsi="Times New Roman" w:cs="Times New Roman"/>
          <w:i/>
          <w:sz w:val="24"/>
          <w:szCs w:val="24"/>
        </w:rPr>
        <w:t>Przebudowa drogi gminnej położonej na w obrębie geodezyjnym Rybaki wieś Gramotne”</w:t>
      </w:r>
    </w:p>
    <w:p w:rsidR="004F7BC7" w:rsidRPr="00815D12" w:rsidRDefault="00642614" w:rsidP="00642614">
      <w:pPr>
        <w:pStyle w:val="Akapitzlist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Dowody wpłaty należy dołączyć do oferty.</w:t>
      </w:r>
    </w:p>
    <w:p w:rsidR="00815D12" w:rsidRPr="00815D12" w:rsidRDefault="00815D12" w:rsidP="006426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815D12" w:rsidP="00815D12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b/>
          <w:sz w:val="24"/>
          <w:szCs w:val="24"/>
        </w:rPr>
        <w:t>Termin związania z ofertą.</w:t>
      </w:r>
    </w:p>
    <w:p w:rsidR="004F7BC7" w:rsidRPr="00815D12" w:rsidRDefault="004F7BC7" w:rsidP="00815D1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Wykonawcy pozostają związani z ofertą przez 30 dni. Bieg terminu związania z ofertą rozpoczyna się wraz z upływem terminu składania ofert.</w:t>
      </w:r>
    </w:p>
    <w:p w:rsidR="00815D12" w:rsidRPr="00815D12" w:rsidRDefault="00815D12" w:rsidP="006426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815D12" w:rsidP="00815D12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b/>
          <w:sz w:val="24"/>
          <w:szCs w:val="24"/>
        </w:rPr>
        <w:t>Opis sposobu przygotowania ofert</w:t>
      </w:r>
      <w:r w:rsidR="000E50A5">
        <w:rPr>
          <w:rFonts w:ascii="Times New Roman" w:hAnsi="Times New Roman" w:cs="Times New Roman"/>
          <w:b/>
          <w:sz w:val="24"/>
          <w:szCs w:val="24"/>
        </w:rPr>
        <w:t>y</w:t>
      </w:r>
      <w:r w:rsidR="004F7BC7" w:rsidRPr="00815D12">
        <w:rPr>
          <w:rFonts w:ascii="Times New Roman" w:hAnsi="Times New Roman" w:cs="Times New Roman"/>
          <w:b/>
          <w:sz w:val="24"/>
          <w:szCs w:val="24"/>
        </w:rPr>
        <w:t>.</w:t>
      </w:r>
    </w:p>
    <w:p w:rsidR="004F7BC7" w:rsidRPr="00815D12" w:rsidRDefault="00642614" w:rsidP="00397FF7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Wykonawca ma prawo złożyć tylko jedną ofertę na wykonanie przedmiotu zamówienia.</w:t>
      </w:r>
    </w:p>
    <w:p w:rsidR="004F7BC7" w:rsidRPr="00815D12" w:rsidRDefault="004F7BC7" w:rsidP="00397FF7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Oferta powinna być złożona na formularzu stanowiącym załącznik do SIWZ.</w:t>
      </w:r>
    </w:p>
    <w:p w:rsidR="00397FF7" w:rsidRPr="00BC105A" w:rsidRDefault="00642614" w:rsidP="00397FF7">
      <w:pPr>
        <w:overflowPunct w:val="0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</w:t>
      </w:r>
      <w:r>
        <w:rPr>
          <w:rFonts w:ascii="Times New Roman" w:hAnsi="Times New Roman" w:cs="Times New Roman"/>
          <w:sz w:val="24"/>
          <w:szCs w:val="24"/>
        </w:rPr>
        <w:tab/>
      </w:r>
      <w:r w:rsidR="00397FF7" w:rsidRPr="00BC105A">
        <w:rPr>
          <w:rFonts w:ascii="Times New Roman" w:eastAsia="Calibri" w:hAnsi="Times New Roman" w:cs="Times New Roman"/>
          <w:sz w:val="24"/>
          <w:szCs w:val="24"/>
        </w:rPr>
        <w:t xml:space="preserve">Każdy </w:t>
      </w:r>
      <w:r w:rsidR="00397FF7" w:rsidRPr="00BC105A">
        <w:rPr>
          <w:rFonts w:ascii="Times New Roman" w:eastAsia="Calibri" w:hAnsi="Times New Roman" w:cs="Times New Roman"/>
          <w:bCs/>
          <w:sz w:val="24"/>
          <w:szCs w:val="24"/>
        </w:rPr>
        <w:t>Wykonawca</w:t>
      </w:r>
      <w:r w:rsidR="00397FF7" w:rsidRPr="00BC105A">
        <w:rPr>
          <w:rFonts w:ascii="Times New Roman" w:eastAsia="Calibri" w:hAnsi="Times New Roman" w:cs="Times New Roman"/>
          <w:sz w:val="24"/>
          <w:szCs w:val="24"/>
        </w:rPr>
        <w:t xml:space="preserve"> może złożyć tylko jedną ofertę na wykonanie zamówienia.</w:t>
      </w:r>
    </w:p>
    <w:p w:rsidR="00397FF7" w:rsidRPr="00BC105A" w:rsidRDefault="00397FF7" w:rsidP="00397FF7">
      <w:pPr>
        <w:overflowPunct w:val="0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12.3.</w:t>
      </w:r>
      <w:r>
        <w:rPr>
          <w:rFonts w:ascii="Times New Roman" w:hAnsi="Times New Roman" w:cs="Times New Roman"/>
          <w:sz w:val="24"/>
          <w:szCs w:val="24"/>
        </w:rPr>
        <w:tab/>
      </w:r>
      <w:r w:rsidRPr="00BC105A">
        <w:rPr>
          <w:rFonts w:ascii="Times New Roman" w:eastAsia="Calibri" w:hAnsi="Times New Roman" w:cs="Times New Roman"/>
          <w:sz w:val="24"/>
          <w:szCs w:val="24"/>
        </w:rPr>
        <w:t>Oferta powinna być napisana w języku polskim, czytelną i trwałą techniką (dopuszcza się sporządzenie oferty w formie maszynopisu lub techniką komputerową) oraz podpisana wraz z załącznikami przez osobę/osoby upoważnione do składania oświadczeń woli w imieniu Wykonawcy, wymienione w Krajowym Rejestrze Sądowym bądź ewidencji działalności gospodarczej lub osoby posiadające pisemne pełnomocnictwo w tym zakresie. Pełnomocnictwo stanowi załącznik do oferty.</w:t>
      </w:r>
    </w:p>
    <w:p w:rsidR="004F7BC7" w:rsidRDefault="00397FF7" w:rsidP="00397FF7">
      <w:pPr>
        <w:tabs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12.4</w:t>
      </w:r>
      <w:r w:rsidR="00642614">
        <w:rPr>
          <w:rFonts w:ascii="Times New Roman" w:hAnsi="Times New Roman" w:cs="Times New Roman"/>
          <w:sz w:val="24"/>
          <w:szCs w:val="24"/>
        </w:rPr>
        <w:t>.</w:t>
      </w:r>
      <w:r w:rsidR="00642614"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Wszelkie zmiany, poprawni zawarte w tekście ofert muszą być naniesione w czytelny sposób i parafowane własnoręcznie przez osobę podpisującą ofertę.</w:t>
      </w:r>
    </w:p>
    <w:p w:rsidR="00397FF7" w:rsidRPr="00397FF7" w:rsidRDefault="00397FF7" w:rsidP="00397FF7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12.5.</w:t>
      </w:r>
      <w:r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BC105A">
        <w:rPr>
          <w:rFonts w:ascii="Times New Roman" w:eastAsia="Calibri" w:hAnsi="Times New Roman" w:cs="Times New Roman"/>
          <w:iCs/>
          <w:sz w:val="24"/>
          <w:szCs w:val="24"/>
        </w:rPr>
        <w:t>Wszystkie</w:t>
      </w:r>
      <w:r w:rsidRPr="00BC105A">
        <w:rPr>
          <w:rFonts w:ascii="Times New Roman" w:eastAsia="Calibri" w:hAnsi="Times New Roman" w:cs="Times New Roman"/>
          <w:sz w:val="24"/>
          <w:szCs w:val="24"/>
        </w:rPr>
        <w:t xml:space="preserve"> koszty związane z przygotowaniem i złożeniem oferty ponosi Wykonawca niezależnie od wyniku postępowania przetargowego.</w:t>
      </w:r>
    </w:p>
    <w:p w:rsidR="00F17E35" w:rsidRDefault="00397FF7" w:rsidP="00397FF7">
      <w:pPr>
        <w:overflowPunct w:val="0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12.6.</w:t>
      </w:r>
      <w:r>
        <w:rPr>
          <w:rFonts w:ascii="Times New Roman" w:hAnsi="Times New Roman" w:cs="Times New Roman"/>
          <w:sz w:val="24"/>
          <w:szCs w:val="24"/>
        </w:rPr>
        <w:tab/>
      </w:r>
      <w:r w:rsidRPr="00BC105A">
        <w:rPr>
          <w:rFonts w:ascii="Times New Roman" w:eastAsia="Calibri" w:hAnsi="Times New Roman" w:cs="Times New Roman"/>
          <w:iCs/>
          <w:sz w:val="24"/>
          <w:szCs w:val="24"/>
        </w:rPr>
        <w:t>Ofertę</w:t>
      </w:r>
      <w:r w:rsidRPr="00BC105A">
        <w:rPr>
          <w:rFonts w:ascii="Times New Roman" w:eastAsia="Calibri" w:hAnsi="Times New Roman" w:cs="Times New Roman"/>
          <w:sz w:val="24"/>
          <w:szCs w:val="24"/>
        </w:rPr>
        <w:t xml:space="preserve"> należy złożyć w dwóch nieprzezroczystych, zamkniętych kopertach, zapieczętowanych w sposób gwarantujący zachowanie ich w stanie nienaruszonym. Koperta zewnętrzna ma być zaadresowana na adres Zamawiającego oraz być oznakowana następująco:</w:t>
      </w:r>
    </w:p>
    <w:p w:rsidR="00397FF7" w:rsidRPr="00F17E35" w:rsidRDefault="00F17E35" w:rsidP="00F17E35">
      <w:pPr>
        <w:overflowPunct w:val="0"/>
        <w:autoSpaceDE w:val="0"/>
        <w:autoSpaceDN w:val="0"/>
        <w:adjustRightInd w:val="0"/>
        <w:spacing w:after="0" w:line="240" w:lineRule="auto"/>
        <w:ind w:left="1134" w:hanging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7E35">
        <w:rPr>
          <w:rFonts w:ascii="Times New Roman" w:hAnsi="Times New Roman" w:cs="Times New Roman"/>
          <w:b/>
          <w:sz w:val="24"/>
          <w:szCs w:val="24"/>
        </w:rPr>
        <w:t>„Przebudowa drogi gminnej obręb Rybaki, wieś Gramotne.</w:t>
      </w:r>
    </w:p>
    <w:p w:rsidR="00F17E35" w:rsidRDefault="00F17E35" w:rsidP="00F17E35">
      <w:pPr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C105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Koperta wewnętrzna – oprócz opisu jw. winna zawierać nazwę i adres Wykonawcy.</w:t>
      </w:r>
    </w:p>
    <w:p w:rsidR="00F17E35" w:rsidRDefault="00F17E35" w:rsidP="00F17E35">
      <w:pPr>
        <w:overflowPunct w:val="0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12.7.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BC105A">
        <w:rPr>
          <w:rFonts w:ascii="Times New Roman" w:eastAsia="Calibri" w:hAnsi="Times New Roman" w:cs="Times New Roman"/>
          <w:sz w:val="24"/>
          <w:szCs w:val="24"/>
        </w:rPr>
        <w:t xml:space="preserve">Dokumenty stanowiące tajemnicę przedsiębiorstwa w rozumieniu ustawy z dnia 16 kwietnia 1993 r. o zwalczaniu nieuczciwej konkurencji (Dz. U. z 2003 r. Nr 153, poz. 1503 z </w:t>
      </w:r>
      <w:proofErr w:type="spellStart"/>
      <w:r w:rsidRPr="00BC105A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BC105A">
        <w:rPr>
          <w:rFonts w:ascii="Times New Roman" w:eastAsia="Calibri" w:hAnsi="Times New Roman" w:cs="Times New Roman"/>
          <w:sz w:val="24"/>
          <w:szCs w:val="24"/>
        </w:rPr>
        <w:t>. zm.) powinny być umieszczone w oddzielnej kopercie z napisem: „Tajemnica przedsiębiorstwa”. Ponadto Wykonawca wraz z zastrzeżeniem dokumentów stanowiących tajemnicę przedsiębiorstwa zobowiązany jest wykazać, iż zastrzeżone informacje stanowią tajemnicę przedsiębiorstwa.</w:t>
      </w:r>
    </w:p>
    <w:p w:rsidR="00F17E35" w:rsidRDefault="00F17E35" w:rsidP="00F17E3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7E35" w:rsidRDefault="00F17E35" w:rsidP="00F17E3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F17E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F7BC7" w:rsidRPr="00815D12" w:rsidRDefault="00815D12" w:rsidP="00815D12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b/>
          <w:sz w:val="24"/>
          <w:szCs w:val="24"/>
        </w:rPr>
        <w:t xml:space="preserve">Miejsce oraz termin składania </w:t>
      </w:r>
      <w:r w:rsidR="000E50A5">
        <w:rPr>
          <w:rFonts w:ascii="Times New Roman" w:hAnsi="Times New Roman" w:cs="Times New Roman"/>
          <w:b/>
          <w:sz w:val="24"/>
          <w:szCs w:val="24"/>
        </w:rPr>
        <w:t xml:space="preserve">i otwarcia </w:t>
      </w:r>
      <w:r w:rsidR="004F7BC7" w:rsidRPr="00815D12">
        <w:rPr>
          <w:rFonts w:ascii="Times New Roman" w:hAnsi="Times New Roman" w:cs="Times New Roman"/>
          <w:b/>
          <w:sz w:val="24"/>
          <w:szCs w:val="24"/>
        </w:rPr>
        <w:t>ofert.</w:t>
      </w:r>
    </w:p>
    <w:p w:rsidR="004F7BC7" w:rsidRPr="00815D12" w:rsidRDefault="0078171D" w:rsidP="000E50A5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Oferty należy składać </w:t>
      </w:r>
      <w:r w:rsidR="000E50A5">
        <w:rPr>
          <w:rFonts w:ascii="Times New Roman" w:hAnsi="Times New Roman" w:cs="Times New Roman"/>
          <w:sz w:val="24"/>
          <w:szCs w:val="24"/>
        </w:rPr>
        <w:t xml:space="preserve">w formie pisemnej </w:t>
      </w:r>
      <w:r w:rsidR="004F7BC7" w:rsidRPr="00815D12">
        <w:rPr>
          <w:rFonts w:ascii="Times New Roman" w:hAnsi="Times New Roman" w:cs="Times New Roman"/>
          <w:sz w:val="24"/>
          <w:szCs w:val="24"/>
        </w:rPr>
        <w:t>w siedzibie zamawiającego:</w:t>
      </w:r>
      <w:r w:rsidR="000E50A5">
        <w:rPr>
          <w:rFonts w:ascii="Times New Roman" w:hAnsi="Times New Roman" w:cs="Times New Roman"/>
          <w:sz w:val="24"/>
          <w:szCs w:val="24"/>
        </w:rPr>
        <w:t xml:space="preserve"> </w:t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Urząd Gminy Narew, ul.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4F7BC7" w:rsidRPr="00815D12">
        <w:rPr>
          <w:rFonts w:ascii="Times New Roman" w:hAnsi="Times New Roman" w:cs="Times New Roman"/>
          <w:sz w:val="24"/>
          <w:szCs w:val="24"/>
        </w:rPr>
        <w:t>Mickiewicza 101, 17-210 Narew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pokój nr 16, sekretariat, </w:t>
      </w:r>
      <w:r w:rsidR="000E50A5">
        <w:rPr>
          <w:rFonts w:ascii="Times New Roman" w:hAnsi="Times New Roman" w:cs="Times New Roman"/>
          <w:sz w:val="24"/>
          <w:szCs w:val="24"/>
        </w:rPr>
        <w:t xml:space="preserve">lub drogą pocztową za potwierdzeniem odbioru </w:t>
      </w:r>
      <w:r w:rsidR="004F7BC7" w:rsidRPr="002C1734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2C1734" w:rsidRPr="002C1734">
        <w:rPr>
          <w:rFonts w:ascii="Times New Roman" w:hAnsi="Times New Roman" w:cs="Times New Roman"/>
          <w:b/>
          <w:sz w:val="24"/>
          <w:szCs w:val="24"/>
        </w:rPr>
        <w:t xml:space="preserve">1 września 2017 </w:t>
      </w:r>
      <w:r w:rsidR="00B879C2" w:rsidRPr="002C1734">
        <w:rPr>
          <w:rFonts w:ascii="Times New Roman" w:hAnsi="Times New Roman" w:cs="Times New Roman"/>
          <w:b/>
          <w:sz w:val="24"/>
          <w:szCs w:val="24"/>
        </w:rPr>
        <w:t>r</w:t>
      </w:r>
      <w:r w:rsidR="002C1734">
        <w:rPr>
          <w:rFonts w:ascii="Times New Roman" w:hAnsi="Times New Roman" w:cs="Times New Roman"/>
          <w:b/>
          <w:sz w:val="24"/>
          <w:szCs w:val="24"/>
        </w:rPr>
        <w:t>.</w:t>
      </w:r>
      <w:r w:rsidR="004F7BC7" w:rsidRPr="002C1734">
        <w:rPr>
          <w:rFonts w:ascii="Times New Roman" w:hAnsi="Times New Roman" w:cs="Times New Roman"/>
          <w:b/>
          <w:sz w:val="24"/>
          <w:szCs w:val="24"/>
        </w:rPr>
        <w:t xml:space="preserve">, godz. </w:t>
      </w:r>
      <w:r w:rsidR="00B879C2" w:rsidRPr="002C1734">
        <w:rPr>
          <w:rFonts w:ascii="Times New Roman" w:hAnsi="Times New Roman" w:cs="Times New Roman"/>
          <w:b/>
          <w:sz w:val="24"/>
          <w:szCs w:val="24"/>
        </w:rPr>
        <w:t>12.00</w:t>
      </w:r>
      <w:r w:rsidR="00B879C2">
        <w:rPr>
          <w:rFonts w:ascii="Times New Roman" w:hAnsi="Times New Roman" w:cs="Times New Roman"/>
          <w:sz w:val="24"/>
          <w:szCs w:val="24"/>
        </w:rPr>
        <w:t>.</w:t>
      </w:r>
    </w:p>
    <w:p w:rsidR="004F7BC7" w:rsidRPr="00815D12" w:rsidRDefault="0078171D" w:rsidP="00B879C2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Otwarcie ofert nastąpi w siedzibie zamawiającego</w:t>
      </w:r>
      <w:r w:rsidR="00E73D65">
        <w:rPr>
          <w:rFonts w:ascii="Times New Roman" w:hAnsi="Times New Roman" w:cs="Times New Roman"/>
          <w:sz w:val="24"/>
          <w:szCs w:val="24"/>
        </w:rPr>
        <w:t>:</w:t>
      </w:r>
      <w:r w:rsidR="00B879C2">
        <w:rPr>
          <w:rFonts w:ascii="Times New Roman" w:hAnsi="Times New Roman" w:cs="Times New Roman"/>
          <w:sz w:val="24"/>
          <w:szCs w:val="24"/>
        </w:rPr>
        <w:t xml:space="preserve"> </w:t>
      </w:r>
      <w:r w:rsidR="00B879C2" w:rsidRPr="00815D12">
        <w:rPr>
          <w:rFonts w:ascii="Times New Roman" w:hAnsi="Times New Roman" w:cs="Times New Roman"/>
          <w:sz w:val="24"/>
          <w:szCs w:val="24"/>
        </w:rPr>
        <w:t xml:space="preserve">Urząd Gminy Narew, ul. </w:t>
      </w:r>
      <w:r w:rsidR="00B879C2">
        <w:rPr>
          <w:rFonts w:ascii="Times New Roman" w:hAnsi="Times New Roman" w:cs="Times New Roman"/>
          <w:sz w:val="24"/>
          <w:szCs w:val="24"/>
        </w:rPr>
        <w:t xml:space="preserve">A. </w:t>
      </w:r>
      <w:r w:rsidR="00B879C2" w:rsidRPr="00815D12">
        <w:rPr>
          <w:rFonts w:ascii="Times New Roman" w:hAnsi="Times New Roman" w:cs="Times New Roman"/>
          <w:sz w:val="24"/>
          <w:szCs w:val="24"/>
        </w:rPr>
        <w:t>Mickiewicza 101, 17-210 Narew</w:t>
      </w:r>
      <w:r w:rsidR="00B879C2">
        <w:rPr>
          <w:rFonts w:ascii="Times New Roman" w:hAnsi="Times New Roman" w:cs="Times New Roman"/>
          <w:sz w:val="24"/>
          <w:szCs w:val="24"/>
        </w:rPr>
        <w:t xml:space="preserve">, sala konferencyjna </w:t>
      </w:r>
      <w:r w:rsidR="004F7BC7" w:rsidRPr="002C1734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2C1734" w:rsidRPr="002C1734">
        <w:rPr>
          <w:rFonts w:ascii="Times New Roman" w:hAnsi="Times New Roman" w:cs="Times New Roman"/>
          <w:b/>
          <w:sz w:val="24"/>
          <w:szCs w:val="24"/>
        </w:rPr>
        <w:t>4 września 2017</w:t>
      </w:r>
      <w:r w:rsidR="00E30DC8" w:rsidRPr="002C1734">
        <w:rPr>
          <w:rFonts w:ascii="Times New Roman" w:hAnsi="Times New Roman" w:cs="Times New Roman"/>
          <w:b/>
          <w:sz w:val="24"/>
          <w:szCs w:val="24"/>
        </w:rPr>
        <w:t xml:space="preserve"> r., godz. </w:t>
      </w:r>
      <w:r w:rsidR="002C1734" w:rsidRPr="002C1734">
        <w:rPr>
          <w:rFonts w:ascii="Times New Roman" w:hAnsi="Times New Roman" w:cs="Times New Roman"/>
          <w:b/>
          <w:sz w:val="24"/>
          <w:szCs w:val="24"/>
        </w:rPr>
        <w:t>9.00</w:t>
      </w:r>
      <w:r w:rsidR="00B879C2">
        <w:rPr>
          <w:rFonts w:ascii="Times New Roman" w:hAnsi="Times New Roman" w:cs="Times New Roman"/>
          <w:sz w:val="24"/>
          <w:szCs w:val="24"/>
        </w:rPr>
        <w:t>.</w:t>
      </w:r>
    </w:p>
    <w:p w:rsidR="003C36ED" w:rsidRPr="00292251" w:rsidRDefault="003C36ED" w:rsidP="00815D12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815D12" w:rsidP="00815D12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b/>
          <w:sz w:val="24"/>
          <w:szCs w:val="24"/>
        </w:rPr>
        <w:t>Opis sposobu obliczania ceny.</w:t>
      </w:r>
    </w:p>
    <w:p w:rsidR="004F7BC7" w:rsidRPr="00815D12" w:rsidRDefault="0078171D" w:rsidP="0078171D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W cenie oferty należy uwzględnić wszystkie niezbędne koszty związane z realizacją zamówienia, koszty robocizny, materiałów, pracy, sprzętu, środków transportu technologicznego niezbędnego do wykonania robót oraz wszystkie inne koszty, które będą musiały być poniesione przy wykonaniu zamówienia.</w:t>
      </w:r>
    </w:p>
    <w:p w:rsidR="004F7BC7" w:rsidRPr="00815D12" w:rsidRDefault="0078171D" w:rsidP="0078171D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14.2.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Wykonawca ma wkalkulować w cenę oferty zmianę czynników produkcji w okresie realizacji umowy. Wykonawca w przedstawionej ofercie winien zaoferować cenę kompletną, jednoznaczną i ostateczną.</w:t>
      </w:r>
    </w:p>
    <w:p w:rsidR="004F7BC7" w:rsidRPr="00815D12" w:rsidRDefault="0078171D" w:rsidP="0078171D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14.3.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Przyjmuje się, że za prawidłowo wyliczoną cenę ryczałtową za cały przedmiot zamówienia odpowiada wykonawca bez względu na sposób jej wyliczenia, a wiążący jest zakres rzeczowy wynikający</w:t>
      </w:r>
      <w:r>
        <w:rPr>
          <w:rFonts w:ascii="Times New Roman" w:hAnsi="Times New Roman" w:cs="Times New Roman"/>
          <w:sz w:val="24"/>
          <w:szCs w:val="24"/>
        </w:rPr>
        <w:t xml:space="preserve"> z projektu budowlanego, będący</w:t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 załącznikiem do SIWZ.</w:t>
      </w:r>
    </w:p>
    <w:p w:rsidR="004F7BC7" w:rsidRPr="00815D12" w:rsidRDefault="0078171D" w:rsidP="0078171D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14.4.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Cenę oferty należy podać w walucie polskiej z dokładnością do 1 grosza.</w:t>
      </w:r>
    </w:p>
    <w:p w:rsidR="004F7BC7" w:rsidRPr="00815D12" w:rsidRDefault="0078171D" w:rsidP="0078171D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14.5.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Cenę całkowitą należy podać w formularzu ofertowym stanowiącym załącznik do SIWZ.</w:t>
      </w:r>
    </w:p>
    <w:p w:rsidR="00815D12" w:rsidRPr="0078171D" w:rsidRDefault="00815D12" w:rsidP="00815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815D12" w:rsidP="00815D12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b/>
          <w:sz w:val="24"/>
          <w:szCs w:val="24"/>
        </w:rPr>
        <w:t>Opis kryteriów, którymi zamawiający będzie się kierował przy wyborze oferty, z podaniem znaczenia tych kryteriów i sposobu oceny ofert.</w:t>
      </w:r>
    </w:p>
    <w:p w:rsidR="003C36ED" w:rsidRDefault="003C36ED" w:rsidP="003C36ED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15.1.</w:t>
      </w:r>
      <w:r>
        <w:rPr>
          <w:rFonts w:ascii="Times New Roman" w:hAnsi="Times New Roman" w:cs="Times New Roman"/>
          <w:sz w:val="24"/>
          <w:szCs w:val="24"/>
        </w:rPr>
        <w:tab/>
        <w:t>Oferty będą oceniane w dwóch etapach:</w:t>
      </w:r>
    </w:p>
    <w:p w:rsidR="003C36ED" w:rsidRDefault="003C36ED" w:rsidP="003C36ED">
      <w:pPr>
        <w:spacing w:after="0" w:line="240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 etap – ocena merytoryczna ofert według kryteriów określonych w pkt 15.2.,</w:t>
      </w:r>
    </w:p>
    <w:p w:rsidR="003C36ED" w:rsidRDefault="003C36ED" w:rsidP="003C36ED">
      <w:pPr>
        <w:spacing w:after="0" w:line="240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II etap – badanie spełniania warunków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LISTNUM 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udziału w postępowaniu – badaniu będzie podlegać tylko oferta, która uzyska najwyższą liczbę punktów w poniższych kryteriach.</w:t>
      </w:r>
    </w:p>
    <w:p w:rsidR="003C36ED" w:rsidRPr="00860104" w:rsidRDefault="003C36ED" w:rsidP="003C36ED">
      <w:pPr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15.2.</w:t>
      </w:r>
      <w:r>
        <w:rPr>
          <w:rFonts w:ascii="Times New Roman" w:hAnsi="Times New Roman" w:cs="Times New Roman"/>
          <w:sz w:val="24"/>
          <w:szCs w:val="24"/>
        </w:rPr>
        <w:tab/>
      </w:r>
      <w:r w:rsidRPr="00860104">
        <w:rPr>
          <w:rFonts w:ascii="Times New Roman" w:hAnsi="Times New Roman" w:cs="Times New Roman"/>
          <w:sz w:val="24"/>
          <w:szCs w:val="24"/>
        </w:rPr>
        <w:t>Przy wyborze oferty najkorzystniejszej (ON) zamawiający będzie kierował się następującymi kryteriami oceny ofert:</w:t>
      </w:r>
    </w:p>
    <w:p w:rsidR="003C36ED" w:rsidRPr="00860104" w:rsidRDefault="003C36ED" w:rsidP="003C36ED">
      <w:pPr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86010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(C) cena </w:t>
      </w:r>
      <w:r w:rsidRPr="00860104">
        <w:rPr>
          <w:rFonts w:ascii="Times New Roman" w:hAnsi="Times New Roman" w:cs="Times New Roman"/>
          <w:b/>
          <w:sz w:val="24"/>
          <w:szCs w:val="24"/>
        </w:rPr>
        <w:t>- 60%</w:t>
      </w:r>
    </w:p>
    <w:p w:rsidR="003C36ED" w:rsidRPr="00860104" w:rsidRDefault="003C36ED" w:rsidP="003C36ED">
      <w:pPr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860104">
        <w:rPr>
          <w:rFonts w:ascii="Times New Roman" w:hAnsi="Times New Roman" w:cs="Times New Roman"/>
          <w:sz w:val="24"/>
          <w:szCs w:val="24"/>
        </w:rPr>
        <w:t xml:space="preserve">- </w:t>
      </w:r>
      <w:r w:rsidRPr="00860104">
        <w:rPr>
          <w:rFonts w:ascii="Times New Roman" w:hAnsi="Times New Roman" w:cs="Times New Roman"/>
          <w:b/>
          <w:sz w:val="24"/>
          <w:szCs w:val="24"/>
        </w:rPr>
        <w:t>(G) okres gwarancji i rękojmi - 40%</w:t>
      </w:r>
    </w:p>
    <w:p w:rsidR="003C36ED" w:rsidRPr="00860104" w:rsidRDefault="003C36ED" w:rsidP="003C36ED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15.3.</w:t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Pr="00860104">
        <w:rPr>
          <w:rFonts w:ascii="Times New Roman" w:hAnsi="Times New Roman" w:cs="Times New Roman"/>
          <w:sz w:val="24"/>
          <w:szCs w:val="24"/>
        </w:rPr>
        <w:t xml:space="preserve">rzez kryterium </w:t>
      </w:r>
      <w:r w:rsidRPr="00860104">
        <w:rPr>
          <w:rFonts w:ascii="Times New Roman" w:hAnsi="Times New Roman" w:cs="Times New Roman"/>
          <w:b/>
          <w:sz w:val="24"/>
          <w:szCs w:val="24"/>
        </w:rPr>
        <w:t>cena (C)</w:t>
      </w:r>
      <w:r w:rsidRPr="00860104">
        <w:rPr>
          <w:rFonts w:ascii="Times New Roman" w:hAnsi="Times New Roman" w:cs="Times New Roman"/>
          <w:sz w:val="24"/>
          <w:szCs w:val="24"/>
        </w:rPr>
        <w:t xml:space="preserve"> Zamawiający rozumie całkowity koszt realizacji zamówienia. Do oceny Zamawiający przyjmuje cenę brutto wpisaną przez Wykonawcę na formularzu oferty. Liczba punktów w ramach kryterium  ceny zostanie wyliczona zgodnie ze wzorem:</w:t>
      </w:r>
    </w:p>
    <w:p w:rsidR="003C36ED" w:rsidRPr="00860104" w:rsidRDefault="003C36ED" w:rsidP="003C36ED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104">
        <w:rPr>
          <w:rFonts w:ascii="Times New Roman" w:hAnsi="Times New Roman" w:cs="Times New Roman"/>
          <w:b/>
          <w:sz w:val="24"/>
          <w:szCs w:val="24"/>
        </w:rPr>
        <w:t>C=(</w:t>
      </w:r>
      <w:proofErr w:type="spellStart"/>
      <w:r w:rsidRPr="00860104">
        <w:rPr>
          <w:rFonts w:ascii="Times New Roman" w:hAnsi="Times New Roman" w:cs="Times New Roman"/>
          <w:b/>
          <w:sz w:val="24"/>
          <w:szCs w:val="24"/>
        </w:rPr>
        <w:t>Cmin</w:t>
      </w:r>
      <w:proofErr w:type="spellEnd"/>
      <w:r w:rsidRPr="00860104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860104">
        <w:rPr>
          <w:rFonts w:ascii="Times New Roman" w:hAnsi="Times New Roman" w:cs="Times New Roman"/>
          <w:b/>
          <w:sz w:val="24"/>
          <w:szCs w:val="24"/>
        </w:rPr>
        <w:t>Cb</w:t>
      </w:r>
      <w:proofErr w:type="spellEnd"/>
      <w:r w:rsidRPr="00860104">
        <w:rPr>
          <w:rFonts w:ascii="Times New Roman" w:hAnsi="Times New Roman" w:cs="Times New Roman"/>
          <w:b/>
          <w:sz w:val="24"/>
          <w:szCs w:val="24"/>
        </w:rPr>
        <w:t>) x 100 x 60%</w:t>
      </w:r>
    </w:p>
    <w:p w:rsidR="003C36ED" w:rsidRPr="00860104" w:rsidRDefault="003C36ED" w:rsidP="003C36E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860104">
        <w:rPr>
          <w:rFonts w:ascii="Times New Roman" w:hAnsi="Times New Roman" w:cs="Times New Roman"/>
          <w:sz w:val="24"/>
          <w:szCs w:val="24"/>
        </w:rPr>
        <w:t>gdzie:</w:t>
      </w:r>
    </w:p>
    <w:p w:rsidR="003C36ED" w:rsidRPr="00860104" w:rsidRDefault="003C36ED" w:rsidP="003C36E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860104">
        <w:rPr>
          <w:rFonts w:ascii="Times New Roman" w:hAnsi="Times New Roman" w:cs="Times New Roman"/>
          <w:sz w:val="24"/>
          <w:szCs w:val="24"/>
        </w:rPr>
        <w:t>C - ilość punktów przyznana za cenę</w:t>
      </w:r>
    </w:p>
    <w:p w:rsidR="003C36ED" w:rsidRPr="00860104" w:rsidRDefault="003C36ED" w:rsidP="003C36E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860104">
        <w:rPr>
          <w:rFonts w:ascii="Times New Roman" w:hAnsi="Times New Roman" w:cs="Times New Roman"/>
          <w:sz w:val="24"/>
          <w:szCs w:val="24"/>
        </w:rPr>
        <w:t>Cmin</w:t>
      </w:r>
      <w:proofErr w:type="spellEnd"/>
      <w:r w:rsidRPr="00860104">
        <w:rPr>
          <w:rFonts w:ascii="Times New Roman" w:hAnsi="Times New Roman" w:cs="Times New Roman"/>
          <w:sz w:val="24"/>
          <w:szCs w:val="24"/>
        </w:rPr>
        <w:t xml:space="preserve"> - najniższa cena w złożonych ofertach</w:t>
      </w:r>
    </w:p>
    <w:p w:rsidR="003C36ED" w:rsidRPr="00860104" w:rsidRDefault="003C36ED" w:rsidP="003C36E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860104">
        <w:rPr>
          <w:rFonts w:ascii="Times New Roman" w:hAnsi="Times New Roman" w:cs="Times New Roman"/>
          <w:sz w:val="24"/>
          <w:szCs w:val="24"/>
        </w:rPr>
        <w:t>Cb</w:t>
      </w:r>
      <w:proofErr w:type="spellEnd"/>
      <w:r w:rsidRPr="00860104">
        <w:rPr>
          <w:rFonts w:ascii="Times New Roman" w:hAnsi="Times New Roman" w:cs="Times New Roman"/>
          <w:sz w:val="24"/>
          <w:szCs w:val="24"/>
        </w:rPr>
        <w:t xml:space="preserve"> - cena badanej oferty</w:t>
      </w:r>
    </w:p>
    <w:p w:rsidR="003C36ED" w:rsidRPr="00860104" w:rsidRDefault="003C36ED" w:rsidP="003C36E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860104">
        <w:rPr>
          <w:rFonts w:ascii="Times New Roman" w:hAnsi="Times New Roman" w:cs="Times New Roman"/>
          <w:sz w:val="24"/>
          <w:szCs w:val="24"/>
        </w:rPr>
        <w:t>100 - wskaźnik stały</w:t>
      </w:r>
    </w:p>
    <w:p w:rsidR="003C36ED" w:rsidRPr="00860104" w:rsidRDefault="003C36ED" w:rsidP="003C36E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860104">
        <w:rPr>
          <w:rFonts w:ascii="Times New Roman" w:hAnsi="Times New Roman" w:cs="Times New Roman"/>
          <w:sz w:val="24"/>
          <w:szCs w:val="24"/>
        </w:rPr>
        <w:t>60% - procentowe znaczenie kryterium cena.</w:t>
      </w:r>
    </w:p>
    <w:p w:rsidR="003C36ED" w:rsidRPr="00860104" w:rsidRDefault="003C36ED" w:rsidP="003C36E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860104">
        <w:rPr>
          <w:rFonts w:ascii="Times New Roman" w:hAnsi="Times New Roman" w:cs="Times New Roman"/>
          <w:sz w:val="24"/>
          <w:szCs w:val="24"/>
        </w:rPr>
        <w:t>Oferta w kryterium cena może otrzymać maksymalnie 60 punktów.</w:t>
      </w:r>
    </w:p>
    <w:p w:rsidR="003C36ED" w:rsidRPr="00860104" w:rsidRDefault="003C36ED" w:rsidP="003C36ED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15.4.</w:t>
      </w:r>
      <w:r>
        <w:rPr>
          <w:rFonts w:ascii="Times New Roman" w:hAnsi="Times New Roman" w:cs="Times New Roman"/>
          <w:sz w:val="24"/>
          <w:szCs w:val="24"/>
        </w:rPr>
        <w:tab/>
      </w:r>
      <w:r w:rsidRPr="00860104">
        <w:rPr>
          <w:rFonts w:ascii="Times New Roman" w:hAnsi="Times New Roman" w:cs="Times New Roman"/>
          <w:sz w:val="24"/>
          <w:szCs w:val="24"/>
        </w:rPr>
        <w:t xml:space="preserve">Przez kryterium </w:t>
      </w:r>
      <w:r w:rsidRPr="00860104">
        <w:rPr>
          <w:rFonts w:ascii="Times New Roman" w:hAnsi="Times New Roman" w:cs="Times New Roman"/>
          <w:b/>
          <w:sz w:val="24"/>
          <w:szCs w:val="24"/>
        </w:rPr>
        <w:t>okres gwarancji i rękojmi (G)</w:t>
      </w:r>
      <w:r w:rsidRPr="00860104">
        <w:rPr>
          <w:rFonts w:ascii="Times New Roman" w:hAnsi="Times New Roman" w:cs="Times New Roman"/>
          <w:sz w:val="24"/>
          <w:szCs w:val="24"/>
        </w:rPr>
        <w:t xml:space="preserve"> do oceny Zamawiający przyjmuje okres gwarancji i rękojmi wskazany przez Wykonawcę w formularzu oferty.</w:t>
      </w:r>
    </w:p>
    <w:p w:rsidR="003C36ED" w:rsidRPr="00860104" w:rsidRDefault="003C36ED" w:rsidP="003C36E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60104">
        <w:rPr>
          <w:rFonts w:ascii="Times New Roman" w:hAnsi="Times New Roman" w:cs="Times New Roman"/>
          <w:sz w:val="24"/>
          <w:szCs w:val="24"/>
        </w:rPr>
        <w:t>Zgodnie z warunkami SIWZ minimalny okres gwarancji i rękojmi wynosi 1 rok. Zamawiający przy obliczaniu punktów w tym kryterium zastosuje następujące wyliczenie:</w:t>
      </w:r>
    </w:p>
    <w:p w:rsidR="003C36ED" w:rsidRPr="00860104" w:rsidRDefault="003C36ED" w:rsidP="003C36ED">
      <w:pPr>
        <w:spacing w:after="0" w:line="240" w:lineRule="auto"/>
        <w:ind w:left="1276" w:hanging="142"/>
        <w:rPr>
          <w:rFonts w:ascii="Times New Roman" w:hAnsi="Times New Roman" w:cs="Times New Roman"/>
          <w:sz w:val="24"/>
          <w:szCs w:val="24"/>
        </w:rPr>
      </w:pPr>
      <w:r w:rsidRPr="00860104">
        <w:rPr>
          <w:rFonts w:ascii="Times New Roman" w:hAnsi="Times New Roman" w:cs="Times New Roman"/>
          <w:sz w:val="24"/>
          <w:szCs w:val="24"/>
        </w:rPr>
        <w:t>- udzielenie rocznej gwarancji i rękojmi na roboty objęte zamówieniem - 0 pkt,</w:t>
      </w:r>
    </w:p>
    <w:p w:rsidR="003C36ED" w:rsidRPr="00860104" w:rsidRDefault="003C36ED" w:rsidP="003C36ED">
      <w:pPr>
        <w:spacing w:after="0" w:line="240" w:lineRule="auto"/>
        <w:ind w:left="1276" w:hanging="142"/>
        <w:rPr>
          <w:rFonts w:ascii="Times New Roman" w:hAnsi="Times New Roman" w:cs="Times New Roman"/>
          <w:sz w:val="24"/>
          <w:szCs w:val="24"/>
        </w:rPr>
      </w:pPr>
      <w:r w:rsidRPr="00860104">
        <w:rPr>
          <w:rFonts w:ascii="Times New Roman" w:hAnsi="Times New Roman" w:cs="Times New Roman"/>
          <w:sz w:val="24"/>
          <w:szCs w:val="24"/>
        </w:rPr>
        <w:t>- udzielenie 2-letniej gwarancji i rękojmi na roboty objęte zamówieniem - 20 pkt,</w:t>
      </w:r>
    </w:p>
    <w:p w:rsidR="003C36ED" w:rsidRPr="00860104" w:rsidRDefault="003C36ED" w:rsidP="003C36ED">
      <w:pPr>
        <w:spacing w:after="0" w:line="240" w:lineRule="auto"/>
        <w:ind w:left="1276" w:hanging="142"/>
        <w:rPr>
          <w:rFonts w:ascii="Times New Roman" w:hAnsi="Times New Roman" w:cs="Times New Roman"/>
          <w:sz w:val="24"/>
          <w:szCs w:val="24"/>
        </w:rPr>
      </w:pPr>
      <w:r w:rsidRPr="00860104">
        <w:rPr>
          <w:rFonts w:ascii="Times New Roman" w:hAnsi="Times New Roman" w:cs="Times New Roman"/>
          <w:sz w:val="24"/>
          <w:szCs w:val="24"/>
        </w:rPr>
        <w:lastRenderedPageBreak/>
        <w:t>- udzielenie 3-letniej gwarancji i rękojmi na robo</w:t>
      </w:r>
      <w:r>
        <w:rPr>
          <w:rFonts w:ascii="Times New Roman" w:hAnsi="Times New Roman" w:cs="Times New Roman"/>
          <w:sz w:val="24"/>
          <w:szCs w:val="24"/>
        </w:rPr>
        <w:t>ty objęte zamówieniem - 40 pkt.</w:t>
      </w:r>
    </w:p>
    <w:p w:rsidR="003C36ED" w:rsidRPr="00860104" w:rsidRDefault="003C36ED" w:rsidP="003C36E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60104">
        <w:rPr>
          <w:rFonts w:ascii="Times New Roman" w:hAnsi="Times New Roman" w:cs="Times New Roman"/>
          <w:sz w:val="24"/>
          <w:szCs w:val="24"/>
        </w:rPr>
        <w:t>Jeżeli Wykonawca zaproponuje okres gwarancji i rękojmi dłuższy niż3 lata to do oceny takiej oferty zostanie przyjęty okres 3 lat.</w:t>
      </w:r>
    </w:p>
    <w:p w:rsidR="003C36ED" w:rsidRPr="00860104" w:rsidRDefault="003C36ED" w:rsidP="003C36ED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15.5.</w:t>
      </w:r>
      <w:r>
        <w:rPr>
          <w:rFonts w:ascii="Times New Roman" w:hAnsi="Times New Roman" w:cs="Times New Roman"/>
          <w:sz w:val="24"/>
          <w:szCs w:val="24"/>
        </w:rPr>
        <w:tab/>
      </w:r>
      <w:r w:rsidRPr="00860104">
        <w:rPr>
          <w:rFonts w:ascii="Times New Roman" w:hAnsi="Times New Roman" w:cs="Times New Roman"/>
          <w:sz w:val="24"/>
          <w:szCs w:val="24"/>
        </w:rPr>
        <w:t>Oferty, w których:</w:t>
      </w:r>
    </w:p>
    <w:p w:rsidR="003C36ED" w:rsidRPr="00860104" w:rsidRDefault="003C36ED" w:rsidP="003C36ED">
      <w:pPr>
        <w:spacing w:after="0" w:line="240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60104">
        <w:rPr>
          <w:rFonts w:ascii="Times New Roman" w:hAnsi="Times New Roman" w:cs="Times New Roman"/>
          <w:sz w:val="24"/>
          <w:szCs w:val="24"/>
        </w:rPr>
        <w:t>- nie zostanie podany okres gwarancji i rękojmi lub</w:t>
      </w:r>
    </w:p>
    <w:p w:rsidR="003C36ED" w:rsidRPr="00860104" w:rsidRDefault="003C36ED" w:rsidP="003C36ED">
      <w:pPr>
        <w:spacing w:after="0" w:line="240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60104">
        <w:rPr>
          <w:rFonts w:ascii="Times New Roman" w:hAnsi="Times New Roman" w:cs="Times New Roman"/>
          <w:sz w:val="24"/>
          <w:szCs w:val="24"/>
        </w:rPr>
        <w:t xml:space="preserve">- będzie on krótszy niż minimalny okres określony przez Zamawiającego zostaną odrzucone na podstawie art. 89 ust. 1 pkt 2 ustawy </w:t>
      </w:r>
      <w:proofErr w:type="spellStart"/>
      <w:r w:rsidRPr="0086010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60104">
        <w:rPr>
          <w:rFonts w:ascii="Times New Roman" w:hAnsi="Times New Roman" w:cs="Times New Roman"/>
          <w:sz w:val="24"/>
          <w:szCs w:val="24"/>
        </w:rPr>
        <w:t>.</w:t>
      </w:r>
    </w:p>
    <w:p w:rsidR="003C36ED" w:rsidRPr="00860104" w:rsidRDefault="003C36ED" w:rsidP="003C36ED">
      <w:pPr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15.6.</w:t>
      </w:r>
      <w:r>
        <w:rPr>
          <w:rFonts w:ascii="Times New Roman" w:hAnsi="Times New Roman" w:cs="Times New Roman"/>
          <w:sz w:val="24"/>
          <w:szCs w:val="24"/>
        </w:rPr>
        <w:tab/>
      </w:r>
      <w:r w:rsidRPr="00860104">
        <w:rPr>
          <w:rFonts w:ascii="Times New Roman" w:hAnsi="Times New Roman" w:cs="Times New Roman"/>
          <w:sz w:val="24"/>
          <w:szCs w:val="24"/>
        </w:rPr>
        <w:t>Oferta w kryterium okres gwarancji i rękojmi może otrzymać maksymalnie 40 punktów.</w:t>
      </w:r>
    </w:p>
    <w:p w:rsidR="00815D12" w:rsidRPr="0078171D" w:rsidRDefault="003C36ED" w:rsidP="003C36E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60104">
        <w:rPr>
          <w:rFonts w:ascii="Times New Roman" w:hAnsi="Times New Roman" w:cs="Times New Roman"/>
          <w:b/>
          <w:sz w:val="24"/>
          <w:szCs w:val="24"/>
        </w:rPr>
        <w:t>Oferta najkorzystniejsza (ON)=(C)+(G)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C36ED" w:rsidRPr="00292251" w:rsidRDefault="003C36ED" w:rsidP="00815D12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4F7BC7" w:rsidP="00815D12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D12">
        <w:rPr>
          <w:rFonts w:ascii="Times New Roman" w:hAnsi="Times New Roman" w:cs="Times New Roman"/>
          <w:b/>
          <w:sz w:val="24"/>
          <w:szCs w:val="24"/>
        </w:rPr>
        <w:t>1</w:t>
      </w:r>
      <w:r w:rsidR="00815D12">
        <w:rPr>
          <w:rFonts w:ascii="Times New Roman" w:hAnsi="Times New Roman" w:cs="Times New Roman"/>
          <w:b/>
          <w:sz w:val="24"/>
          <w:szCs w:val="24"/>
        </w:rPr>
        <w:t>6.</w:t>
      </w:r>
      <w:r w:rsidR="00815D12">
        <w:rPr>
          <w:rFonts w:ascii="Times New Roman" w:hAnsi="Times New Roman" w:cs="Times New Roman"/>
          <w:b/>
          <w:sz w:val="24"/>
          <w:szCs w:val="24"/>
        </w:rPr>
        <w:tab/>
      </w:r>
      <w:r w:rsidRPr="00815D12">
        <w:rPr>
          <w:rFonts w:ascii="Times New Roman" w:hAnsi="Times New Roman" w:cs="Times New Roman"/>
          <w:b/>
          <w:sz w:val="24"/>
          <w:szCs w:val="24"/>
        </w:rPr>
        <w:t>Informacja o formalnościach jakie powinny zostać dopełnione po wyborze oferty w celu podpisania umowy.</w:t>
      </w:r>
    </w:p>
    <w:p w:rsidR="004F7BC7" w:rsidRPr="00815D12" w:rsidRDefault="0078171D" w:rsidP="0078171D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Wykonawca, którego oferta została uznana za najkorzystniejszą przed zawarciem umowy jest zobowiązany do:</w:t>
      </w:r>
    </w:p>
    <w:p w:rsidR="004F7BC7" w:rsidRPr="00815D12" w:rsidRDefault="004F7BC7" w:rsidP="0078171D">
      <w:pPr>
        <w:pStyle w:val="Akapitzlist"/>
        <w:numPr>
          <w:ilvl w:val="0"/>
          <w:numId w:val="19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wniesienia należytego zabezpieczenia wy</w:t>
      </w:r>
      <w:r w:rsidR="0078171D">
        <w:rPr>
          <w:rFonts w:ascii="Times New Roman" w:hAnsi="Times New Roman" w:cs="Times New Roman"/>
          <w:sz w:val="24"/>
          <w:szCs w:val="24"/>
        </w:rPr>
        <w:t>konania umowy;</w:t>
      </w:r>
    </w:p>
    <w:p w:rsidR="004F7BC7" w:rsidRPr="00815D12" w:rsidRDefault="004F7BC7" w:rsidP="0078171D">
      <w:pPr>
        <w:pStyle w:val="Akapitzlist"/>
        <w:numPr>
          <w:ilvl w:val="0"/>
          <w:numId w:val="19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złożenia informacji o osobach prawnie umocowanych do podpisania umowy lub okazania pełnomocnictwa, o ile zaistnieje taka konieczność.</w:t>
      </w:r>
    </w:p>
    <w:p w:rsidR="004F7BC7" w:rsidRPr="00815D12" w:rsidRDefault="0078171D" w:rsidP="0078171D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16.2.</w:t>
      </w:r>
      <w:r>
        <w:rPr>
          <w:rFonts w:ascii="Times New Roman" w:hAnsi="Times New Roman" w:cs="Times New Roman"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sz w:val="24"/>
          <w:szCs w:val="24"/>
        </w:rPr>
        <w:t>Wybranemu wykonawcy Zamawiający określi miejsce i termin podpisania umowy.</w:t>
      </w:r>
    </w:p>
    <w:p w:rsidR="004F7BC7" w:rsidRPr="0078171D" w:rsidRDefault="004F7BC7" w:rsidP="00815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815D12" w:rsidP="00815D12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b/>
          <w:sz w:val="24"/>
          <w:szCs w:val="24"/>
        </w:rPr>
        <w:t>Wymagania dotyczące zabezpieczenia należytego wykonania umowy.</w:t>
      </w:r>
    </w:p>
    <w:p w:rsidR="004F7BC7" w:rsidRPr="00815D12" w:rsidRDefault="004F7BC7" w:rsidP="0078171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Ustala się zabezpieczenie należytego wykonania umowy w wysokości 10% ceny całkowitej podanej w ofercie.</w:t>
      </w:r>
    </w:p>
    <w:p w:rsidR="004F7BC7" w:rsidRPr="00815D12" w:rsidRDefault="004F7BC7" w:rsidP="0078171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Zabezpieczenie należytego wykonania umowy wnoszone jest w jednej lub kilku następujących formach:</w:t>
      </w:r>
    </w:p>
    <w:p w:rsidR="004F7BC7" w:rsidRPr="00815D12" w:rsidRDefault="0078171D" w:rsidP="0078171D">
      <w:pPr>
        <w:pStyle w:val="Akapitzlist"/>
        <w:numPr>
          <w:ilvl w:val="0"/>
          <w:numId w:val="2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pieniądzu;</w:t>
      </w:r>
    </w:p>
    <w:p w:rsidR="004F7BC7" w:rsidRPr="00815D12" w:rsidRDefault="004F7BC7" w:rsidP="0078171D">
      <w:pPr>
        <w:pStyle w:val="Akapitzlist"/>
        <w:numPr>
          <w:ilvl w:val="0"/>
          <w:numId w:val="2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 xml:space="preserve">poręczeniach bankowych lub poręczeniach spółdzielczej kasy oszczędnościowo-kredytowej, z tym, że zobowiązanie kasy </w:t>
      </w:r>
      <w:r w:rsidR="0078171D">
        <w:rPr>
          <w:rFonts w:ascii="Times New Roman" w:hAnsi="Times New Roman" w:cs="Times New Roman"/>
          <w:sz w:val="24"/>
          <w:szCs w:val="24"/>
        </w:rPr>
        <w:t>jest zawsze w formie pieniężnej;</w:t>
      </w:r>
    </w:p>
    <w:p w:rsidR="004F7BC7" w:rsidRPr="00815D12" w:rsidRDefault="0078171D" w:rsidP="0078171D">
      <w:pPr>
        <w:pStyle w:val="Akapitzlist"/>
        <w:numPr>
          <w:ilvl w:val="0"/>
          <w:numId w:val="2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gwarancjach bankowych;</w:t>
      </w:r>
    </w:p>
    <w:p w:rsidR="004F7BC7" w:rsidRPr="00815D12" w:rsidRDefault="004F7BC7" w:rsidP="0078171D">
      <w:pPr>
        <w:pStyle w:val="Akapitzlist"/>
        <w:numPr>
          <w:ilvl w:val="0"/>
          <w:numId w:val="2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gwarancjach ubezpieczeniowych.</w:t>
      </w:r>
    </w:p>
    <w:p w:rsidR="00815D12" w:rsidRPr="0078171D" w:rsidRDefault="00815D12" w:rsidP="00815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Default="00815D12" w:rsidP="00815D12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b/>
          <w:sz w:val="24"/>
          <w:szCs w:val="24"/>
        </w:rPr>
        <w:t>Istotne dla stron postanowienia, które zostaną wprowadzone do treści zawieranej umowy określone zostaną z załączniku do SIWZ.</w:t>
      </w:r>
    </w:p>
    <w:p w:rsidR="00815D12" w:rsidRPr="0078171D" w:rsidRDefault="00815D12" w:rsidP="00815D1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815D12" w:rsidP="00815D12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b/>
          <w:sz w:val="24"/>
          <w:szCs w:val="24"/>
        </w:rPr>
        <w:t>Pouczenie o środkach ochrony prawnej przysługujących wykonawcy.</w:t>
      </w:r>
    </w:p>
    <w:p w:rsidR="00815D12" w:rsidRPr="0078171D" w:rsidRDefault="00815D12" w:rsidP="00815D12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815D12" w:rsidP="0078171D">
      <w:pPr>
        <w:pStyle w:val="Akapitzlist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b/>
          <w:sz w:val="24"/>
          <w:szCs w:val="24"/>
        </w:rPr>
        <w:t>Opis części zamówienia.</w:t>
      </w:r>
    </w:p>
    <w:p w:rsidR="004F7BC7" w:rsidRPr="00815D12" w:rsidRDefault="004F7BC7" w:rsidP="0078171D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Zamawiający nie dopuszcza składania ofert częściowych.</w:t>
      </w:r>
    </w:p>
    <w:p w:rsidR="004F7BC7" w:rsidRPr="00815D12" w:rsidRDefault="004F7BC7" w:rsidP="00815D12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815D12" w:rsidP="00815D12">
      <w:pPr>
        <w:pStyle w:val="Akapitzlist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b/>
          <w:sz w:val="24"/>
          <w:szCs w:val="24"/>
        </w:rPr>
        <w:t>Zamawiający nie przewiduje zawarcia umowy ramowej.</w:t>
      </w:r>
    </w:p>
    <w:p w:rsidR="004F7BC7" w:rsidRPr="0078171D" w:rsidRDefault="004F7BC7" w:rsidP="00815D12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815D12" w:rsidP="00815D12">
      <w:pPr>
        <w:pStyle w:val="Akapitzlist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b/>
          <w:sz w:val="24"/>
          <w:szCs w:val="24"/>
        </w:rPr>
        <w:t>Zamawiający nie przewiduje zamówień uzupełniających.</w:t>
      </w:r>
    </w:p>
    <w:p w:rsidR="004F7BC7" w:rsidRPr="0078171D" w:rsidRDefault="004F7BC7" w:rsidP="00815D12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815D12" w:rsidP="00815D12">
      <w:pPr>
        <w:pStyle w:val="Akapitzlist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b/>
          <w:sz w:val="24"/>
          <w:szCs w:val="24"/>
        </w:rPr>
        <w:t>Zamawiający nie dopuszcza składania ofert wariantowych.</w:t>
      </w:r>
    </w:p>
    <w:p w:rsidR="004F7BC7" w:rsidRPr="0078171D" w:rsidRDefault="004F7BC7" w:rsidP="00815D12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815D12" w:rsidP="00815D12">
      <w:pPr>
        <w:pStyle w:val="Akapitzlist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b/>
          <w:sz w:val="24"/>
          <w:szCs w:val="24"/>
        </w:rPr>
        <w:t>Zamawiający nie przewiduje rozliczeń w walutach obcych.</w:t>
      </w:r>
    </w:p>
    <w:p w:rsidR="004F7BC7" w:rsidRPr="0078171D" w:rsidRDefault="004F7BC7" w:rsidP="00815D12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815D12" w:rsidP="00815D12">
      <w:pPr>
        <w:pStyle w:val="Akapitzlist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b/>
          <w:sz w:val="24"/>
          <w:szCs w:val="24"/>
        </w:rPr>
        <w:t>Zamawiający nie przewiduje aukcji elektronicznych.</w:t>
      </w:r>
    </w:p>
    <w:p w:rsidR="004F7BC7" w:rsidRPr="0078171D" w:rsidRDefault="004F7BC7" w:rsidP="00815D12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815D12" w:rsidP="00815D12">
      <w:pPr>
        <w:pStyle w:val="Akapitzlist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b/>
          <w:sz w:val="24"/>
          <w:szCs w:val="24"/>
        </w:rPr>
        <w:t>Zamawiający nie przewiduje zwrotu kosztów udziału w postepowaniu.</w:t>
      </w:r>
    </w:p>
    <w:p w:rsidR="004F7BC7" w:rsidRPr="0078171D" w:rsidRDefault="004F7BC7" w:rsidP="00815D12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815D12" w:rsidP="00815D12">
      <w:pPr>
        <w:pStyle w:val="Akapitzlist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b/>
          <w:sz w:val="24"/>
          <w:szCs w:val="24"/>
        </w:rPr>
        <w:t>Zamawiający nie przewiduje wymagań, o których mowa w art. 29 ust. 4 ustawy prawo zamówień publicznych.</w:t>
      </w:r>
    </w:p>
    <w:p w:rsidR="004F7BC7" w:rsidRPr="0078171D" w:rsidRDefault="004F7BC7" w:rsidP="00815D12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F7BC7" w:rsidRPr="00815D12" w:rsidRDefault="00815D12" w:rsidP="00815D12">
      <w:pPr>
        <w:pStyle w:val="Akapitzlist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28.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7BC7" w:rsidRPr="00815D12">
        <w:rPr>
          <w:rFonts w:ascii="Times New Roman" w:hAnsi="Times New Roman" w:cs="Times New Roman"/>
          <w:b/>
          <w:sz w:val="24"/>
          <w:szCs w:val="24"/>
        </w:rPr>
        <w:t>Wykaz załączników będących integralna częścią niniejszej specyfikacji:</w:t>
      </w:r>
    </w:p>
    <w:p w:rsidR="004F7BC7" w:rsidRPr="00815D12" w:rsidRDefault="0078171D" w:rsidP="0078171D">
      <w:pPr>
        <w:pStyle w:val="Akapitzlist"/>
        <w:numPr>
          <w:ilvl w:val="2"/>
          <w:numId w:val="2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ofertowy;</w:t>
      </w:r>
    </w:p>
    <w:p w:rsidR="004F7BC7" w:rsidRPr="00815D12" w:rsidRDefault="004F7BC7" w:rsidP="0078171D">
      <w:pPr>
        <w:pStyle w:val="Akapitzlist"/>
        <w:numPr>
          <w:ilvl w:val="2"/>
          <w:numId w:val="2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 xml:space="preserve">Oświadczenie o spełnieniu </w:t>
      </w:r>
      <w:r w:rsidR="0078171D">
        <w:rPr>
          <w:rFonts w:ascii="Times New Roman" w:hAnsi="Times New Roman" w:cs="Times New Roman"/>
          <w:sz w:val="24"/>
          <w:szCs w:val="24"/>
        </w:rPr>
        <w:t>warunków udziału w postepowaniu;</w:t>
      </w:r>
    </w:p>
    <w:p w:rsidR="004F7BC7" w:rsidRPr="00815D12" w:rsidRDefault="004F7BC7" w:rsidP="0078171D">
      <w:pPr>
        <w:pStyle w:val="Akapitzlist"/>
        <w:numPr>
          <w:ilvl w:val="2"/>
          <w:numId w:val="2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Oświadczenie</w:t>
      </w:r>
      <w:r w:rsidR="0078171D">
        <w:rPr>
          <w:rFonts w:ascii="Times New Roman" w:hAnsi="Times New Roman" w:cs="Times New Roman"/>
          <w:sz w:val="24"/>
          <w:szCs w:val="24"/>
        </w:rPr>
        <w:t xml:space="preserve"> o braku podstaw do wykluczenia;</w:t>
      </w:r>
    </w:p>
    <w:p w:rsidR="004F7BC7" w:rsidRPr="00815D12" w:rsidRDefault="00420106" w:rsidP="0078171D">
      <w:pPr>
        <w:pStyle w:val="Akapitzlist"/>
        <w:numPr>
          <w:ilvl w:val="2"/>
          <w:numId w:val="2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dotyczące przyn</w:t>
      </w:r>
      <w:r w:rsidR="004F7BC7" w:rsidRPr="00815D12">
        <w:rPr>
          <w:rFonts w:ascii="Times New Roman" w:hAnsi="Times New Roman" w:cs="Times New Roman"/>
          <w:sz w:val="24"/>
          <w:szCs w:val="24"/>
        </w:rPr>
        <w:t xml:space="preserve">ależności bądź braku </w:t>
      </w:r>
      <w:r>
        <w:rPr>
          <w:rFonts w:ascii="Times New Roman" w:hAnsi="Times New Roman" w:cs="Times New Roman"/>
          <w:sz w:val="24"/>
          <w:szCs w:val="24"/>
        </w:rPr>
        <w:t>przy</w:t>
      </w:r>
      <w:r w:rsidR="0078171D">
        <w:rPr>
          <w:rFonts w:ascii="Times New Roman" w:hAnsi="Times New Roman" w:cs="Times New Roman"/>
          <w:sz w:val="24"/>
          <w:szCs w:val="24"/>
        </w:rPr>
        <w:t>należności do grupy kapitałowej;</w:t>
      </w:r>
    </w:p>
    <w:p w:rsidR="004F7BC7" w:rsidRPr="00815D12" w:rsidRDefault="0078171D" w:rsidP="0078171D">
      <w:pPr>
        <w:pStyle w:val="Akapitzlist"/>
        <w:numPr>
          <w:ilvl w:val="2"/>
          <w:numId w:val="2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robót budowlanych;</w:t>
      </w:r>
    </w:p>
    <w:p w:rsidR="004F7BC7" w:rsidRPr="00815D12" w:rsidRDefault="004F7BC7" w:rsidP="0078171D">
      <w:pPr>
        <w:pStyle w:val="Akapitzlist"/>
        <w:numPr>
          <w:ilvl w:val="2"/>
          <w:numId w:val="2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Wy</w:t>
      </w:r>
      <w:r w:rsidR="0078171D">
        <w:rPr>
          <w:rFonts w:ascii="Times New Roman" w:hAnsi="Times New Roman" w:cs="Times New Roman"/>
          <w:sz w:val="24"/>
          <w:szCs w:val="24"/>
        </w:rPr>
        <w:t>kaz osób;</w:t>
      </w:r>
    </w:p>
    <w:p w:rsidR="004F7BC7" w:rsidRPr="00815D12" w:rsidRDefault="0078171D" w:rsidP="0078171D">
      <w:pPr>
        <w:pStyle w:val="Akapitzlist"/>
        <w:numPr>
          <w:ilvl w:val="2"/>
          <w:numId w:val="2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umowy;</w:t>
      </w:r>
    </w:p>
    <w:p w:rsidR="004F7BC7" w:rsidRPr="00815D12" w:rsidRDefault="004F7BC7" w:rsidP="0078171D">
      <w:pPr>
        <w:pStyle w:val="Akapitzlist"/>
        <w:numPr>
          <w:ilvl w:val="2"/>
          <w:numId w:val="2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Oświadczeni</w:t>
      </w:r>
      <w:r w:rsidR="0078171D">
        <w:rPr>
          <w:rFonts w:ascii="Times New Roman" w:hAnsi="Times New Roman" w:cs="Times New Roman"/>
          <w:sz w:val="24"/>
          <w:szCs w:val="24"/>
        </w:rPr>
        <w:t>e wykonawcy o wniesieniu wadium;</w:t>
      </w:r>
    </w:p>
    <w:p w:rsidR="004F7BC7" w:rsidRPr="00815D12" w:rsidRDefault="0078171D" w:rsidP="0078171D">
      <w:pPr>
        <w:pStyle w:val="Akapitzlist"/>
        <w:numPr>
          <w:ilvl w:val="2"/>
          <w:numId w:val="2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Kosztorys ofertowy;</w:t>
      </w:r>
    </w:p>
    <w:p w:rsidR="002111CC" w:rsidRPr="00341DA1" w:rsidRDefault="004F7BC7" w:rsidP="00341DA1">
      <w:pPr>
        <w:pStyle w:val="Akapitzlist"/>
        <w:numPr>
          <w:ilvl w:val="2"/>
          <w:numId w:val="2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5D12">
        <w:rPr>
          <w:rFonts w:ascii="Times New Roman" w:hAnsi="Times New Roman" w:cs="Times New Roman"/>
          <w:sz w:val="24"/>
          <w:szCs w:val="24"/>
        </w:rPr>
        <w:t>Dokumentacja projektowo techniczna</w:t>
      </w:r>
      <w:r w:rsidR="0078171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2111CC" w:rsidRPr="00341DA1" w:rsidSect="00341DA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1B3"/>
    <w:multiLevelType w:val="hybridMultilevel"/>
    <w:tmpl w:val="A316EC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F67678"/>
    <w:multiLevelType w:val="hybridMultilevel"/>
    <w:tmpl w:val="561CF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5BC3484"/>
    <w:multiLevelType w:val="hybridMultilevel"/>
    <w:tmpl w:val="CE9E2D1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41702B"/>
    <w:multiLevelType w:val="hybridMultilevel"/>
    <w:tmpl w:val="FD1000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E6578"/>
    <w:multiLevelType w:val="hybridMultilevel"/>
    <w:tmpl w:val="0B8C3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BF7385A"/>
    <w:multiLevelType w:val="hybridMultilevel"/>
    <w:tmpl w:val="386CD1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84338"/>
    <w:multiLevelType w:val="hybridMultilevel"/>
    <w:tmpl w:val="00484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A388E"/>
    <w:multiLevelType w:val="hybridMultilevel"/>
    <w:tmpl w:val="DE88A006"/>
    <w:lvl w:ilvl="0" w:tplc="5E64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D74A5"/>
    <w:multiLevelType w:val="hybridMultilevel"/>
    <w:tmpl w:val="C49C47FE"/>
    <w:lvl w:ilvl="0" w:tplc="F43438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B4FA69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24758"/>
    <w:multiLevelType w:val="hybridMultilevel"/>
    <w:tmpl w:val="7D628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5119A"/>
    <w:multiLevelType w:val="hybridMultilevel"/>
    <w:tmpl w:val="F86C0BA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3F701E7"/>
    <w:multiLevelType w:val="hybridMultilevel"/>
    <w:tmpl w:val="A4106AA6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DA00BC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27AE1"/>
    <w:multiLevelType w:val="hybridMultilevel"/>
    <w:tmpl w:val="C6B6ED88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D7C11"/>
    <w:multiLevelType w:val="hybridMultilevel"/>
    <w:tmpl w:val="BB9827DA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AB17171"/>
    <w:multiLevelType w:val="hybridMultilevel"/>
    <w:tmpl w:val="A6F44CD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31356A29"/>
    <w:multiLevelType w:val="hybridMultilevel"/>
    <w:tmpl w:val="192E64E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1EB46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ABFA4AA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871FF8"/>
    <w:multiLevelType w:val="hybridMultilevel"/>
    <w:tmpl w:val="41BC13D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420D378C"/>
    <w:multiLevelType w:val="hybridMultilevel"/>
    <w:tmpl w:val="611013CA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4042AB"/>
    <w:multiLevelType w:val="hybridMultilevel"/>
    <w:tmpl w:val="9AD2E7B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F34DBC"/>
    <w:multiLevelType w:val="hybridMultilevel"/>
    <w:tmpl w:val="CFE06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94672"/>
    <w:multiLevelType w:val="multilevel"/>
    <w:tmpl w:val="C3A6365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6BA00A1"/>
    <w:multiLevelType w:val="hybridMultilevel"/>
    <w:tmpl w:val="91026E24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FD70D1"/>
    <w:multiLevelType w:val="hybridMultilevel"/>
    <w:tmpl w:val="8A7E6E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1F56BA5"/>
    <w:multiLevelType w:val="hybridMultilevel"/>
    <w:tmpl w:val="1D7ED2C4"/>
    <w:lvl w:ilvl="0" w:tplc="5BAEB37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56DCC"/>
    <w:multiLevelType w:val="hybridMultilevel"/>
    <w:tmpl w:val="EF9247F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93153E"/>
    <w:multiLevelType w:val="hybridMultilevel"/>
    <w:tmpl w:val="2DA6BE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DC241D"/>
    <w:multiLevelType w:val="hybridMultilevel"/>
    <w:tmpl w:val="712E6C70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614635"/>
    <w:multiLevelType w:val="hybridMultilevel"/>
    <w:tmpl w:val="4112A38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963CDF"/>
    <w:multiLevelType w:val="hybridMultilevel"/>
    <w:tmpl w:val="E65A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009F1"/>
    <w:multiLevelType w:val="hybridMultilevel"/>
    <w:tmpl w:val="2C2C1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9596E"/>
    <w:multiLevelType w:val="hybridMultilevel"/>
    <w:tmpl w:val="CBB6907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770E34"/>
    <w:multiLevelType w:val="hybridMultilevel"/>
    <w:tmpl w:val="39EA267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97F6BAE"/>
    <w:multiLevelType w:val="hybridMultilevel"/>
    <w:tmpl w:val="A08E16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ABD346F"/>
    <w:multiLevelType w:val="hybridMultilevel"/>
    <w:tmpl w:val="9A7AB99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6CD16784"/>
    <w:multiLevelType w:val="hybridMultilevel"/>
    <w:tmpl w:val="1DA0FD4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6CF82933"/>
    <w:multiLevelType w:val="hybridMultilevel"/>
    <w:tmpl w:val="AE1CE04E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A33F4C"/>
    <w:multiLevelType w:val="hybridMultilevel"/>
    <w:tmpl w:val="10A880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7A05B3"/>
    <w:multiLevelType w:val="singleLevel"/>
    <w:tmpl w:val="CCC6856A"/>
    <w:lvl w:ilvl="0">
      <w:start w:val="3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B0B3750"/>
    <w:multiLevelType w:val="hybridMultilevel"/>
    <w:tmpl w:val="567A1062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1"/>
  </w:num>
  <w:num w:numId="2">
    <w:abstractNumId w:val="31"/>
  </w:num>
  <w:num w:numId="3">
    <w:abstractNumId w:val="24"/>
  </w:num>
  <w:num w:numId="4">
    <w:abstractNumId w:val="16"/>
  </w:num>
  <w:num w:numId="5">
    <w:abstractNumId w:val="7"/>
  </w:num>
  <w:num w:numId="6">
    <w:abstractNumId w:val="4"/>
  </w:num>
  <w:num w:numId="7">
    <w:abstractNumId w:val="8"/>
  </w:num>
  <w:num w:numId="8">
    <w:abstractNumId w:val="20"/>
  </w:num>
  <w:num w:numId="9">
    <w:abstractNumId w:val="30"/>
  </w:num>
  <w:num w:numId="10">
    <w:abstractNumId w:val="11"/>
  </w:num>
  <w:num w:numId="11">
    <w:abstractNumId w:val="17"/>
  </w:num>
  <w:num w:numId="12">
    <w:abstractNumId w:val="32"/>
  </w:num>
  <w:num w:numId="13">
    <w:abstractNumId w:val="34"/>
  </w:num>
  <w:num w:numId="14">
    <w:abstractNumId w:val="35"/>
  </w:num>
  <w:num w:numId="15">
    <w:abstractNumId w:val="33"/>
  </w:num>
  <w:num w:numId="16">
    <w:abstractNumId w:val="26"/>
  </w:num>
  <w:num w:numId="17">
    <w:abstractNumId w:val="37"/>
  </w:num>
  <w:num w:numId="18">
    <w:abstractNumId w:val="10"/>
  </w:num>
  <w:num w:numId="19">
    <w:abstractNumId w:val="29"/>
  </w:num>
  <w:num w:numId="20">
    <w:abstractNumId w:val="6"/>
  </w:num>
  <w:num w:numId="21">
    <w:abstractNumId w:val="23"/>
  </w:num>
  <w:num w:numId="22">
    <w:abstractNumId w:val="0"/>
  </w:num>
  <w:num w:numId="23">
    <w:abstractNumId w:val="9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3"/>
    </w:lvlOverride>
  </w:num>
  <w:num w:numId="27">
    <w:abstractNumId w:val="2"/>
  </w:num>
  <w:num w:numId="28">
    <w:abstractNumId w:val="28"/>
  </w:num>
  <w:num w:numId="29">
    <w:abstractNumId w:val="19"/>
  </w:num>
  <w:num w:numId="30">
    <w:abstractNumId w:val="27"/>
  </w:num>
  <w:num w:numId="31">
    <w:abstractNumId w:val="39"/>
  </w:num>
  <w:num w:numId="32">
    <w:abstractNumId w:val="14"/>
  </w:num>
  <w:num w:numId="33">
    <w:abstractNumId w:val="25"/>
  </w:num>
  <w:num w:numId="34">
    <w:abstractNumId w:val="13"/>
  </w:num>
  <w:num w:numId="35">
    <w:abstractNumId w:val="1"/>
  </w:num>
  <w:num w:numId="36">
    <w:abstractNumId w:val="5"/>
  </w:num>
  <w:num w:numId="37">
    <w:abstractNumId w:val="36"/>
  </w:num>
  <w:num w:numId="38">
    <w:abstractNumId w:val="3"/>
  </w:num>
  <w:num w:numId="39">
    <w:abstractNumId w:val="1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7D"/>
    <w:rsid w:val="000429AD"/>
    <w:rsid w:val="00070C2A"/>
    <w:rsid w:val="000E50A5"/>
    <w:rsid w:val="000F1841"/>
    <w:rsid w:val="001329D2"/>
    <w:rsid w:val="001C6F93"/>
    <w:rsid w:val="001D5532"/>
    <w:rsid w:val="002111CC"/>
    <w:rsid w:val="00292251"/>
    <w:rsid w:val="002B6A36"/>
    <w:rsid w:val="002C1734"/>
    <w:rsid w:val="002D3B95"/>
    <w:rsid w:val="002D41AF"/>
    <w:rsid w:val="00341DA1"/>
    <w:rsid w:val="00397FF7"/>
    <w:rsid w:val="003C36ED"/>
    <w:rsid w:val="00420106"/>
    <w:rsid w:val="0042138A"/>
    <w:rsid w:val="004967E1"/>
    <w:rsid w:val="004F7BC7"/>
    <w:rsid w:val="00530E0D"/>
    <w:rsid w:val="00576E40"/>
    <w:rsid w:val="005B08D6"/>
    <w:rsid w:val="005D2022"/>
    <w:rsid w:val="00605D55"/>
    <w:rsid w:val="00642614"/>
    <w:rsid w:val="0069626C"/>
    <w:rsid w:val="006B0DEF"/>
    <w:rsid w:val="006F562C"/>
    <w:rsid w:val="00766968"/>
    <w:rsid w:val="0078171D"/>
    <w:rsid w:val="007E2E11"/>
    <w:rsid w:val="00815D12"/>
    <w:rsid w:val="008221A0"/>
    <w:rsid w:val="0082576D"/>
    <w:rsid w:val="00847909"/>
    <w:rsid w:val="008A2295"/>
    <w:rsid w:val="009663E5"/>
    <w:rsid w:val="009F761B"/>
    <w:rsid w:val="00B102CB"/>
    <w:rsid w:val="00B4759E"/>
    <w:rsid w:val="00B879C2"/>
    <w:rsid w:val="00C2687D"/>
    <w:rsid w:val="00C31DA3"/>
    <w:rsid w:val="00C73B3F"/>
    <w:rsid w:val="00CC4B56"/>
    <w:rsid w:val="00D25BD2"/>
    <w:rsid w:val="00E30DC8"/>
    <w:rsid w:val="00E55783"/>
    <w:rsid w:val="00E73D65"/>
    <w:rsid w:val="00F02955"/>
    <w:rsid w:val="00F17E3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90761-5081-4375-9809-BB0AFAF5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B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B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7BC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5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rew@narew.gm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2348</Words>
  <Characters>14091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29</cp:revision>
  <cp:lastPrinted>2017-08-17T09:34:00Z</cp:lastPrinted>
  <dcterms:created xsi:type="dcterms:W3CDTF">2016-10-31T12:21:00Z</dcterms:created>
  <dcterms:modified xsi:type="dcterms:W3CDTF">2017-08-17T11:27:00Z</dcterms:modified>
</cp:coreProperties>
</file>